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36" w:rsidRPr="00AE7D81" w:rsidRDefault="00EA5036" w:rsidP="0027164D">
      <w:pPr>
        <w:spacing w:after="0"/>
        <w:ind w:firstLine="567"/>
        <w:rPr>
          <w:rFonts w:ascii="Times New Roman" w:hAnsi="Times New Roman" w:cs="Times New Roman"/>
          <w:lang w:val="kk-KZ"/>
        </w:rPr>
      </w:pPr>
    </w:p>
    <w:p w:rsidR="006A1C88" w:rsidRDefault="0027164D" w:rsidP="00F54765">
      <w:pPr>
        <w:spacing w:after="0"/>
        <w:ind w:firstLine="567"/>
        <w:rPr>
          <w:rFonts w:ascii="Times New Roman" w:hAnsi="Times New Roman" w:cs="Times New Roman"/>
          <w:b/>
          <w:bCs/>
        </w:rPr>
      </w:pPr>
      <w:r w:rsidRPr="00AE7D81">
        <w:rPr>
          <w:rFonts w:ascii="Times New Roman" w:hAnsi="Times New Roman" w:cs="Times New Roman"/>
          <w:b/>
          <w:bCs/>
        </w:rPr>
        <w:t>Технические характеристики приобретаем</w:t>
      </w:r>
      <w:r w:rsidR="003E32BC" w:rsidRPr="00AE7D81">
        <w:rPr>
          <w:rFonts w:ascii="Times New Roman" w:hAnsi="Times New Roman" w:cs="Times New Roman"/>
          <w:b/>
          <w:bCs/>
        </w:rPr>
        <w:t>ых</w:t>
      </w:r>
      <w:r w:rsidR="00AA0055">
        <w:rPr>
          <w:rFonts w:ascii="Times New Roman" w:hAnsi="Times New Roman" w:cs="Times New Roman"/>
          <w:b/>
          <w:bCs/>
        </w:rPr>
        <w:t xml:space="preserve"> </w:t>
      </w:r>
      <w:r w:rsidR="006A1C88" w:rsidRPr="00AE7D81">
        <w:rPr>
          <w:rFonts w:ascii="Times New Roman" w:hAnsi="Times New Roman" w:cs="Times New Roman"/>
          <w:b/>
          <w:bCs/>
        </w:rPr>
        <w:t>товаров</w:t>
      </w:r>
    </w:p>
    <w:p w:rsidR="007C39F0" w:rsidRPr="007C39F0" w:rsidRDefault="007C39F0" w:rsidP="00696038">
      <w:pPr>
        <w:pStyle w:val="a7"/>
        <w:numPr>
          <w:ilvl w:val="0"/>
          <w:numId w:val="8"/>
        </w:numPr>
        <w:tabs>
          <w:tab w:val="left" w:pos="284"/>
        </w:tabs>
        <w:spacing w:after="0" w:line="240" w:lineRule="auto"/>
        <w:jc w:val="both"/>
        <w:rPr>
          <w:rFonts w:ascii="Times New Roman" w:eastAsia="Times New Roman" w:hAnsi="Times New Roman" w:cs="Times New Roman"/>
          <w:lang w:eastAsia="ru-RU"/>
        </w:rPr>
      </w:pPr>
      <w:r w:rsidRPr="007C39F0">
        <w:rPr>
          <w:rFonts w:ascii="Times New Roman" w:hAnsi="Times New Roman" w:cs="Times New Roman"/>
          <w:b/>
          <w:bCs/>
        </w:rPr>
        <w:t xml:space="preserve">Программное обеспечение DJI </w:t>
      </w:r>
      <w:proofErr w:type="spellStart"/>
      <w:r w:rsidRPr="007C39F0">
        <w:rPr>
          <w:rFonts w:ascii="Times New Roman" w:hAnsi="Times New Roman" w:cs="Times New Roman"/>
          <w:b/>
          <w:bCs/>
        </w:rPr>
        <w:t>Terra</w:t>
      </w:r>
      <w:proofErr w:type="spellEnd"/>
      <w:r w:rsidRPr="007C39F0">
        <w:rPr>
          <w:rFonts w:ascii="Times New Roman" w:hAnsi="Times New Roman" w:cs="Times New Roman"/>
          <w:b/>
          <w:bCs/>
        </w:rPr>
        <w:t xml:space="preserve"> </w:t>
      </w:r>
      <w:proofErr w:type="spellStart"/>
      <w:r w:rsidRPr="007C39F0">
        <w:rPr>
          <w:rFonts w:ascii="Times New Roman" w:hAnsi="Times New Roman" w:cs="Times New Roman"/>
          <w:b/>
          <w:bCs/>
        </w:rPr>
        <w:t>Standart</w:t>
      </w:r>
      <w:proofErr w:type="spellEnd"/>
      <w:r w:rsidRPr="007C39F0">
        <w:rPr>
          <w:rFonts w:ascii="Times New Roman" w:hAnsi="Times New Roman" w:cs="Times New Roman"/>
          <w:b/>
          <w:bCs/>
        </w:rPr>
        <w:t xml:space="preserve"> </w:t>
      </w:r>
      <w:proofErr w:type="spellStart"/>
      <w:r w:rsidRPr="007C39F0">
        <w:rPr>
          <w:rFonts w:ascii="Times New Roman" w:hAnsi="Times New Roman" w:cs="Times New Roman"/>
          <w:b/>
          <w:bCs/>
        </w:rPr>
        <w:t>Permanent</w:t>
      </w:r>
      <w:proofErr w:type="spellEnd"/>
      <w:r>
        <w:rPr>
          <w:rFonts w:ascii="Times New Roman" w:hAnsi="Times New Roman" w:cs="Times New Roman"/>
          <w:b/>
          <w:bCs/>
        </w:rPr>
        <w:t>–</w:t>
      </w:r>
      <w:proofErr w:type="spellStart"/>
      <w:r w:rsidRPr="007C39F0">
        <w:rPr>
          <w:rFonts w:ascii="Times New Roman" w:eastAsia="Times New Roman" w:hAnsi="Times New Roman" w:cs="Times New Roman"/>
          <w:lang w:eastAsia="ru-RU"/>
        </w:rPr>
        <w:t>этолицензия</w:t>
      </w:r>
      <w:proofErr w:type="spellEnd"/>
      <w:r w:rsidRPr="007C39F0">
        <w:rPr>
          <w:rFonts w:ascii="Times New Roman" w:eastAsia="Times New Roman" w:hAnsi="Times New Roman" w:cs="Times New Roman"/>
          <w:lang w:eastAsia="ru-RU"/>
        </w:rPr>
        <w:t xml:space="preserve"> на постоянное (без срока окончания) использование стандартной версии DJI </w:t>
      </w:r>
      <w:proofErr w:type="spellStart"/>
      <w:r w:rsidRPr="007C39F0">
        <w:rPr>
          <w:rFonts w:ascii="Times New Roman" w:eastAsia="Times New Roman" w:hAnsi="Times New Roman" w:cs="Times New Roman"/>
          <w:lang w:eastAsia="ru-RU"/>
        </w:rPr>
        <w:t>Tera</w:t>
      </w:r>
      <w:proofErr w:type="spellEnd"/>
      <w:r w:rsidRPr="007C39F0">
        <w:rPr>
          <w:rFonts w:ascii="Times New Roman" w:eastAsia="Times New Roman" w:hAnsi="Times New Roman" w:cs="Times New Roman"/>
          <w:lang w:eastAsia="ru-RU"/>
        </w:rPr>
        <w:t>.</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lang w:eastAsia="ru-RU"/>
        </w:rPr>
        <w:t xml:space="preserve">DJI </w:t>
      </w:r>
      <w:proofErr w:type="spellStart"/>
      <w:r w:rsidRPr="000E379E">
        <w:rPr>
          <w:rFonts w:ascii="Times New Roman" w:eastAsia="Times New Roman" w:hAnsi="Times New Roman" w:cs="Times New Roman"/>
          <w:lang w:eastAsia="ru-RU"/>
        </w:rPr>
        <w:t>Terra</w:t>
      </w:r>
      <w:proofErr w:type="spellEnd"/>
      <w:r w:rsidRPr="000E379E">
        <w:rPr>
          <w:rFonts w:ascii="Times New Roman" w:eastAsia="Times New Roman" w:hAnsi="Times New Roman" w:cs="Times New Roman"/>
          <w:lang w:eastAsia="ru-RU"/>
        </w:rPr>
        <w:t xml:space="preserve"> </w:t>
      </w:r>
      <w:r w:rsidR="00E722B8">
        <w:rPr>
          <w:rFonts w:ascii="Times New Roman" w:eastAsia="Times New Roman" w:hAnsi="Times New Roman" w:cs="Times New Roman"/>
          <w:lang w:eastAsia="ru-RU"/>
        </w:rPr>
        <w:t>-</w:t>
      </w:r>
      <w:r w:rsidRPr="000E379E">
        <w:rPr>
          <w:rFonts w:ascii="Times New Roman" w:eastAsia="Times New Roman" w:hAnsi="Times New Roman" w:cs="Times New Roman"/>
          <w:lang w:eastAsia="ru-RU"/>
        </w:rPr>
        <w:t xml:space="preserve"> ПО от производителя DJI, </w:t>
      </w:r>
      <w:proofErr w:type="gramStart"/>
      <w:r w:rsidRPr="000E379E">
        <w:rPr>
          <w:rFonts w:ascii="Times New Roman" w:eastAsia="Times New Roman" w:hAnsi="Times New Roman" w:cs="Times New Roman"/>
          <w:lang w:eastAsia="ru-RU"/>
        </w:rPr>
        <w:t>предназначенное</w:t>
      </w:r>
      <w:proofErr w:type="gramEnd"/>
      <w:r w:rsidRPr="000E379E">
        <w:rPr>
          <w:rFonts w:ascii="Times New Roman" w:eastAsia="Times New Roman" w:hAnsi="Times New Roman" w:cs="Times New Roman"/>
          <w:lang w:eastAsia="ru-RU"/>
        </w:rPr>
        <w:t xml:space="preserve"> для планирования полётов, сбора, обработки и анализа аэрофотосъёмки, 3D-карт и других </w:t>
      </w:r>
      <w:proofErr w:type="spellStart"/>
      <w:r w:rsidRPr="000E379E">
        <w:rPr>
          <w:rFonts w:ascii="Times New Roman" w:eastAsia="Times New Roman" w:hAnsi="Times New Roman" w:cs="Times New Roman"/>
          <w:lang w:eastAsia="ru-RU"/>
        </w:rPr>
        <w:t>геоданных</w:t>
      </w:r>
      <w:proofErr w:type="spellEnd"/>
      <w:r w:rsidRPr="000E379E">
        <w:rPr>
          <w:rFonts w:ascii="Times New Roman" w:eastAsia="Times New Roman" w:hAnsi="Times New Roman" w:cs="Times New Roman"/>
          <w:lang w:eastAsia="ru-RU"/>
        </w:rPr>
        <w:t>.</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b/>
          <w:lang w:eastAsia="ru-RU"/>
        </w:rPr>
        <w:t xml:space="preserve">Основные возможности и функции в версии </w:t>
      </w:r>
      <w:proofErr w:type="spellStart"/>
      <w:r w:rsidRPr="000E379E">
        <w:rPr>
          <w:rFonts w:ascii="Times New Roman" w:eastAsia="Times New Roman" w:hAnsi="Times New Roman" w:cs="Times New Roman"/>
          <w:b/>
          <w:lang w:eastAsia="ru-RU"/>
        </w:rPr>
        <w:t>Standard</w:t>
      </w:r>
      <w:proofErr w:type="spellEnd"/>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lang w:eastAsia="ru-RU"/>
        </w:rPr>
        <w:t xml:space="preserve">Стандартная редакция включает следующие функции (в зависимости от </w:t>
      </w:r>
      <w:proofErr w:type="gramStart"/>
      <w:r w:rsidRPr="000E379E">
        <w:rPr>
          <w:rFonts w:ascii="Times New Roman" w:eastAsia="Times New Roman" w:hAnsi="Times New Roman" w:cs="Times New Roman"/>
          <w:lang w:eastAsia="ru-RU"/>
        </w:rPr>
        <w:t>совместимого</w:t>
      </w:r>
      <w:proofErr w:type="gramEnd"/>
      <w:r w:rsidRPr="000E379E">
        <w:rPr>
          <w:rFonts w:ascii="Times New Roman" w:eastAsia="Times New Roman" w:hAnsi="Times New Roman" w:cs="Times New Roman"/>
          <w:lang w:eastAsia="ru-RU"/>
        </w:rPr>
        <w:t xml:space="preserve"> </w:t>
      </w:r>
      <w:proofErr w:type="spellStart"/>
      <w:r w:rsidRPr="000E379E">
        <w:rPr>
          <w:rFonts w:ascii="Times New Roman" w:eastAsia="Times New Roman" w:hAnsi="Times New Roman" w:cs="Times New Roman"/>
          <w:lang w:eastAsia="ru-RU"/>
        </w:rPr>
        <w:t>дрона</w:t>
      </w:r>
      <w:proofErr w:type="spellEnd"/>
      <w:r w:rsidRPr="000E379E">
        <w:rPr>
          <w:rFonts w:ascii="Times New Roman" w:eastAsia="Times New Roman" w:hAnsi="Times New Roman" w:cs="Times New Roman"/>
          <w:lang w:eastAsia="ru-RU"/>
        </w:rPr>
        <w:t xml:space="preserve"> / полезной нагрузки):</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lang w:eastAsia="ru-RU"/>
        </w:rPr>
        <w:t>Планирование полётов (планы съёмки) — по координатам, маршрутам, заданиям для аэрофотосъёмки.</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lang w:eastAsia="ru-RU"/>
        </w:rPr>
        <w:t>Управление съёмкой: запуск миссий, сбор изображений / точек, управление камерой/полезной нагрузкой.</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lang w:eastAsia="ru-RU"/>
        </w:rPr>
        <w:t xml:space="preserve">Обработка полученных данных: формирование </w:t>
      </w:r>
      <w:proofErr w:type="spellStart"/>
      <w:r w:rsidRPr="000E379E">
        <w:rPr>
          <w:rFonts w:ascii="Times New Roman" w:eastAsia="Times New Roman" w:hAnsi="Times New Roman" w:cs="Times New Roman"/>
          <w:lang w:eastAsia="ru-RU"/>
        </w:rPr>
        <w:t>ортофотокарт</w:t>
      </w:r>
      <w:proofErr w:type="spellEnd"/>
      <w:r w:rsidRPr="000E379E">
        <w:rPr>
          <w:rFonts w:ascii="Times New Roman" w:eastAsia="Times New Roman" w:hAnsi="Times New Roman" w:cs="Times New Roman"/>
          <w:lang w:eastAsia="ru-RU"/>
        </w:rPr>
        <w:t>, 3D-моделей (</w:t>
      </w:r>
      <w:proofErr w:type="spellStart"/>
      <w:r w:rsidRPr="000E379E">
        <w:rPr>
          <w:rFonts w:ascii="Times New Roman" w:eastAsia="Times New Roman" w:hAnsi="Times New Roman" w:cs="Times New Roman"/>
          <w:lang w:eastAsia="ru-RU"/>
        </w:rPr>
        <w:t>моновершинные</w:t>
      </w:r>
      <w:proofErr w:type="spellEnd"/>
      <w:r w:rsidRPr="000E379E">
        <w:rPr>
          <w:rFonts w:ascii="Times New Roman" w:eastAsia="Times New Roman" w:hAnsi="Times New Roman" w:cs="Times New Roman"/>
          <w:lang w:eastAsia="ru-RU"/>
        </w:rPr>
        <w:t xml:space="preserve"> облака, 3D-точечные облака / меши), цифровые модели рельефа (DEM), цифровые поверхности (DSM) и </w:t>
      </w:r>
      <w:proofErr w:type="spellStart"/>
      <w:r w:rsidRPr="000E379E">
        <w:rPr>
          <w:rFonts w:ascii="Times New Roman" w:eastAsia="Times New Roman" w:hAnsi="Times New Roman" w:cs="Times New Roman"/>
          <w:lang w:eastAsia="ru-RU"/>
        </w:rPr>
        <w:t>ортоизображения</w:t>
      </w:r>
      <w:proofErr w:type="spellEnd"/>
      <w:r w:rsidRPr="000E379E">
        <w:rPr>
          <w:rFonts w:ascii="Times New Roman" w:eastAsia="Times New Roman" w:hAnsi="Times New Roman" w:cs="Times New Roman"/>
          <w:lang w:eastAsia="ru-RU"/>
        </w:rPr>
        <w:t>.</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proofErr w:type="spellStart"/>
      <w:r w:rsidRPr="000E379E">
        <w:rPr>
          <w:rFonts w:ascii="Times New Roman" w:eastAsia="Times New Roman" w:hAnsi="Times New Roman" w:cs="Times New Roman"/>
          <w:lang w:eastAsia="ru-RU"/>
        </w:rPr>
        <w:t>Геопривязка</w:t>
      </w:r>
      <w:proofErr w:type="spellEnd"/>
      <w:r w:rsidRPr="000E379E">
        <w:rPr>
          <w:rFonts w:ascii="Times New Roman" w:eastAsia="Times New Roman" w:hAnsi="Times New Roman" w:cs="Times New Roman"/>
          <w:lang w:eastAsia="ru-RU"/>
        </w:rPr>
        <w:t xml:space="preserve"> (</w:t>
      </w:r>
      <w:proofErr w:type="spellStart"/>
      <w:r w:rsidRPr="000E379E">
        <w:rPr>
          <w:rFonts w:ascii="Times New Roman" w:eastAsia="Times New Roman" w:hAnsi="Times New Roman" w:cs="Times New Roman"/>
          <w:lang w:eastAsia="ru-RU"/>
        </w:rPr>
        <w:t>геореференс</w:t>
      </w:r>
      <w:proofErr w:type="spellEnd"/>
      <w:r w:rsidRPr="000E379E">
        <w:rPr>
          <w:rFonts w:ascii="Times New Roman" w:eastAsia="Times New Roman" w:hAnsi="Times New Roman" w:cs="Times New Roman"/>
          <w:lang w:eastAsia="ru-RU"/>
        </w:rPr>
        <w:t>) данных, экспорт результатов в распространённые форматы для ГИС / картографии / CAD / GIS-софт — что делает возможным дальнейшую работу с моделями в других системах.</w:t>
      </w:r>
    </w:p>
    <w:p w:rsidR="007C39F0" w:rsidRPr="000E379E" w:rsidRDefault="007C39F0" w:rsidP="007C39F0">
      <w:pPr>
        <w:spacing w:after="0" w:line="240" w:lineRule="auto"/>
        <w:ind w:firstLine="284"/>
        <w:jc w:val="both"/>
        <w:rPr>
          <w:rFonts w:ascii="Times New Roman" w:eastAsia="Times New Roman" w:hAnsi="Times New Roman" w:cs="Times New Roman"/>
          <w:lang w:eastAsia="ru-RU"/>
        </w:rPr>
      </w:pPr>
      <w:r w:rsidRPr="000E379E">
        <w:rPr>
          <w:rFonts w:ascii="Times New Roman" w:eastAsia="Times New Roman" w:hAnsi="Times New Roman" w:cs="Times New Roman"/>
          <w:lang w:eastAsia="ru-RU"/>
        </w:rPr>
        <w:t xml:space="preserve">Поддержка приёмки данных с разных полезных нагрузок (камер, </w:t>
      </w:r>
      <w:proofErr w:type="spellStart"/>
      <w:r w:rsidRPr="000E379E">
        <w:rPr>
          <w:rFonts w:ascii="Times New Roman" w:eastAsia="Times New Roman" w:hAnsi="Times New Roman" w:cs="Times New Roman"/>
          <w:lang w:eastAsia="ru-RU"/>
        </w:rPr>
        <w:t>LiDAR</w:t>
      </w:r>
      <w:proofErr w:type="spellEnd"/>
      <w:r w:rsidRPr="000E379E">
        <w:rPr>
          <w:rFonts w:ascii="Times New Roman" w:eastAsia="Times New Roman" w:hAnsi="Times New Roman" w:cs="Times New Roman"/>
          <w:lang w:eastAsia="ru-RU"/>
        </w:rPr>
        <w:t xml:space="preserve">, мультиспектральных модулей и т. п.), в зависимости от совместимости с </w:t>
      </w:r>
      <w:proofErr w:type="spellStart"/>
      <w:r w:rsidRPr="000E379E">
        <w:rPr>
          <w:rFonts w:ascii="Times New Roman" w:eastAsia="Times New Roman" w:hAnsi="Times New Roman" w:cs="Times New Roman"/>
          <w:lang w:eastAsia="ru-RU"/>
        </w:rPr>
        <w:t>дроном</w:t>
      </w:r>
      <w:proofErr w:type="spellEnd"/>
      <w:r w:rsidRPr="000E379E">
        <w:rPr>
          <w:rFonts w:ascii="Times New Roman" w:eastAsia="Times New Roman" w:hAnsi="Times New Roman" w:cs="Times New Roman"/>
          <w:lang w:eastAsia="ru-RU"/>
        </w:rPr>
        <w:t>.</w:t>
      </w:r>
    </w:p>
    <w:p w:rsidR="007C39F0" w:rsidRPr="006F24CE" w:rsidRDefault="007C39F0" w:rsidP="007C39F0">
      <w:pPr>
        <w:spacing w:after="0" w:line="240" w:lineRule="auto"/>
        <w:ind w:firstLine="284"/>
        <w:jc w:val="both"/>
        <w:rPr>
          <w:rFonts w:ascii="Times New Roman" w:eastAsia="Times New Roman" w:hAnsi="Times New Roman" w:cs="Times New Roman"/>
          <w:color w:val="EE0000"/>
          <w:lang w:eastAsia="ru-RU"/>
        </w:rPr>
      </w:pPr>
      <w:r w:rsidRPr="000E379E">
        <w:rPr>
          <w:rFonts w:ascii="Times New Roman" w:eastAsia="Times New Roman" w:hAnsi="Times New Roman" w:cs="Times New Roman"/>
          <w:lang w:eastAsia="ru-RU"/>
        </w:rPr>
        <w:t xml:space="preserve">Возможность обработки проектов среднего объёма </w:t>
      </w:r>
      <w:r w:rsidR="00E722B8">
        <w:rPr>
          <w:rFonts w:ascii="Times New Roman" w:eastAsia="Times New Roman" w:hAnsi="Times New Roman" w:cs="Times New Roman"/>
          <w:lang w:eastAsia="ru-RU"/>
        </w:rPr>
        <w:t>–</w:t>
      </w:r>
      <w:r w:rsidRPr="000E379E">
        <w:rPr>
          <w:rFonts w:ascii="Times New Roman" w:eastAsia="Times New Roman" w:hAnsi="Times New Roman" w:cs="Times New Roman"/>
          <w:lang w:eastAsia="ru-RU"/>
        </w:rPr>
        <w:t xml:space="preserve"> </w:t>
      </w:r>
      <w:proofErr w:type="spellStart"/>
      <w:r w:rsidRPr="000E379E">
        <w:rPr>
          <w:rFonts w:ascii="Times New Roman" w:eastAsia="Times New Roman" w:hAnsi="Times New Roman" w:cs="Times New Roman"/>
          <w:lang w:eastAsia="ru-RU"/>
        </w:rPr>
        <w:t>длякартографии</w:t>
      </w:r>
      <w:proofErr w:type="spellEnd"/>
      <w:r w:rsidRPr="000E379E">
        <w:rPr>
          <w:rFonts w:ascii="Times New Roman" w:eastAsia="Times New Roman" w:hAnsi="Times New Roman" w:cs="Times New Roman"/>
          <w:lang w:eastAsia="ru-RU"/>
        </w:rPr>
        <w:t>, инспекций, 3D-моделирования участков, построек, территорий, ландшафтов.</w:t>
      </w:r>
    </w:p>
    <w:p w:rsidR="007C39F0" w:rsidRDefault="007C39F0" w:rsidP="007C39F0">
      <w:pPr>
        <w:spacing w:after="0" w:line="240" w:lineRule="auto"/>
        <w:jc w:val="both"/>
        <w:rPr>
          <w:rFonts w:ascii="Times New Roman" w:hAnsi="Times New Roman" w:cs="Times New Roman"/>
        </w:rPr>
      </w:pPr>
    </w:p>
    <w:p w:rsidR="007C39F0" w:rsidRPr="00696038" w:rsidRDefault="00696038" w:rsidP="00696038">
      <w:pPr>
        <w:spacing w:after="0" w:line="240" w:lineRule="auto"/>
        <w:ind w:left="567"/>
        <w:rPr>
          <w:rFonts w:ascii="Times New Roman" w:eastAsia="Times New Roman" w:hAnsi="Times New Roman" w:cs="Times New Roman"/>
          <w:color w:val="EE0000"/>
          <w:lang w:eastAsia="ru-RU"/>
        </w:rPr>
      </w:pPr>
      <w:r>
        <w:rPr>
          <w:rFonts w:ascii="Times New Roman" w:eastAsia="Times New Roman" w:hAnsi="Times New Roman" w:cs="Times New Roman"/>
          <w:b/>
          <w:bCs/>
          <w:lang w:eastAsia="ru-RU"/>
        </w:rPr>
        <w:t xml:space="preserve">2) </w:t>
      </w:r>
      <w:r w:rsidR="007C39F0" w:rsidRPr="00696038">
        <w:rPr>
          <w:rFonts w:ascii="Times New Roman" w:eastAsia="Times New Roman" w:hAnsi="Times New Roman" w:cs="Times New Roman"/>
          <w:b/>
          <w:bCs/>
          <w:lang w:eastAsia="ru-RU"/>
        </w:rPr>
        <w:t xml:space="preserve">Надувная Лодка REEF 420 НД JET </w:t>
      </w:r>
      <w:proofErr w:type="gramStart"/>
      <w:r w:rsidR="007C39F0" w:rsidRPr="00696038">
        <w:rPr>
          <w:rFonts w:ascii="Times New Roman" w:eastAsia="Times New Roman" w:hAnsi="Times New Roman" w:cs="Times New Roman"/>
          <w:b/>
          <w:bCs/>
          <w:lang w:eastAsia="ru-RU"/>
        </w:rPr>
        <w:t>светло-серый</w:t>
      </w:r>
      <w:proofErr w:type="gramEnd"/>
      <w:r w:rsidR="007C39F0" w:rsidRPr="00696038">
        <w:rPr>
          <w:rFonts w:ascii="Times New Roman" w:eastAsia="Times New Roman" w:hAnsi="Times New Roman" w:cs="Times New Roman"/>
          <w:b/>
          <w:bCs/>
          <w:lang w:eastAsia="ru-RU"/>
        </w:rPr>
        <w:t>/бирюзовый</w:t>
      </w:r>
      <w:r w:rsidR="007C39F0">
        <w:rPr>
          <w:noProof/>
          <w:color w:val="EE0000"/>
          <w:lang w:eastAsia="ru-RU"/>
        </w:rPr>
        <w:drawing>
          <wp:inline distT="0" distB="0" distL="0" distR="0">
            <wp:extent cx="3467100" cy="18573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ЛОдка.jpeg"/>
                    <pic:cNvPicPr/>
                  </pic:nvPicPr>
                  <pic:blipFill rotWithShape="1">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110" t="19466" r="7528" b="17262"/>
                    <a:stretch>
                      <a:fillRect/>
                    </a:stretch>
                  </pic:blipFill>
                  <pic:spPr bwMode="auto">
                    <a:xfrm>
                      <a:off x="0" y="0"/>
                      <a:ext cx="3500580" cy="1875311"/>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2 банки (сиденья)</w:t>
      </w:r>
      <w:r w:rsidR="00E722B8">
        <w:rPr>
          <w:rFonts w:ascii="Times New Roman" w:eastAsia="Times New Roman" w:hAnsi="Times New Roman" w:cs="Times New Roman"/>
          <w:lang w:eastAsia="ru-RU"/>
        </w:rPr>
        <w:t xml:space="preserve">. </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2 весла (160 см)</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Ножная помпа</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proofErr w:type="spellStart"/>
      <w:r w:rsidRPr="00C36DA7">
        <w:rPr>
          <w:rFonts w:ascii="Times New Roman" w:eastAsia="Times New Roman" w:hAnsi="Times New Roman" w:cs="Times New Roman"/>
          <w:lang w:eastAsia="ru-RU"/>
        </w:rPr>
        <w:t>Ремкомплект</w:t>
      </w:r>
      <w:proofErr w:type="spellEnd"/>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Паспорт и сумка</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Бренд REEF</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Вес комплекта</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57 кг</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Грузоподъёмность</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900 кг.</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Диаметр борта</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500 мм.</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Длина лодки</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4200 мм</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Количество отсеков</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3+дно</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Материал</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ПВХ</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proofErr w:type="spellStart"/>
      <w:r w:rsidRPr="00C36DA7">
        <w:rPr>
          <w:rFonts w:ascii="Times New Roman" w:eastAsia="Times New Roman" w:hAnsi="Times New Roman" w:cs="Times New Roman"/>
          <w:lang w:eastAsia="ru-RU"/>
        </w:rPr>
        <w:t>Пассажировместимость</w:t>
      </w:r>
      <w:proofErr w:type="spellEnd"/>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6 чел.</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Плотность ткани борта</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1100 г/м²</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Плотность ткани надувного дна</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1100 г/м²</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Размеры кокпита длина/ширина</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2780/830 мм</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Страна производство</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Россия</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Тип дна</w:t>
      </w:r>
      <w:r>
        <w:rPr>
          <w:rFonts w:ascii="Times New Roman" w:eastAsia="Times New Roman" w:hAnsi="Times New Roman" w:cs="Times New Roman"/>
          <w:lang w:eastAsia="ru-RU"/>
        </w:rPr>
        <w:t xml:space="preserve">: </w:t>
      </w:r>
      <w:r w:rsidRPr="00C36DA7">
        <w:rPr>
          <w:rFonts w:ascii="Times New Roman" w:eastAsia="Times New Roman" w:hAnsi="Times New Roman" w:cs="Times New Roman"/>
          <w:lang w:eastAsia="ru-RU"/>
        </w:rPr>
        <w:t>JET-тоннель</w:t>
      </w:r>
      <w:r w:rsidR="00E722B8">
        <w:rPr>
          <w:rFonts w:ascii="Times New Roman" w:eastAsia="Times New Roman" w:hAnsi="Times New Roman" w:cs="Times New Roman"/>
          <w:lang w:eastAsia="ru-RU"/>
        </w:rPr>
        <w:t>.</w:t>
      </w:r>
    </w:p>
    <w:p w:rsidR="007C39F0" w:rsidRPr="00C36DA7" w:rsidRDefault="007C39F0" w:rsidP="007C39F0">
      <w:pPr>
        <w:spacing w:after="0" w:line="240" w:lineRule="auto"/>
        <w:ind w:firstLine="284"/>
        <w:rPr>
          <w:rFonts w:ascii="Times New Roman" w:eastAsia="Times New Roman" w:hAnsi="Times New Roman" w:cs="Times New Roman"/>
          <w:lang w:eastAsia="ru-RU"/>
        </w:rPr>
      </w:pPr>
      <w:r w:rsidRPr="00C36DA7">
        <w:rPr>
          <w:rFonts w:ascii="Times New Roman" w:eastAsia="Times New Roman" w:hAnsi="Times New Roman" w:cs="Times New Roman"/>
          <w:lang w:eastAsia="ru-RU"/>
        </w:rPr>
        <w:t>Тип лодки</w:t>
      </w:r>
      <w:r>
        <w:rPr>
          <w:rFonts w:ascii="Times New Roman" w:eastAsia="Times New Roman" w:hAnsi="Times New Roman" w:cs="Times New Roman"/>
          <w:lang w:eastAsia="ru-RU"/>
        </w:rPr>
        <w:t>:</w:t>
      </w:r>
      <w:r w:rsidRPr="00C36DA7">
        <w:rPr>
          <w:rFonts w:ascii="Times New Roman" w:eastAsia="Times New Roman" w:hAnsi="Times New Roman" w:cs="Times New Roman"/>
          <w:lang w:eastAsia="ru-RU"/>
        </w:rPr>
        <w:t xml:space="preserve"> Моторно-гребные лодки</w:t>
      </w:r>
      <w:r w:rsidR="00E722B8">
        <w:rPr>
          <w:rFonts w:ascii="Times New Roman" w:eastAsia="Times New Roman" w:hAnsi="Times New Roman" w:cs="Times New Roman"/>
          <w:lang w:eastAsia="ru-RU"/>
        </w:rPr>
        <w:t>.</w:t>
      </w:r>
    </w:p>
    <w:p w:rsidR="007C39F0" w:rsidRPr="007C39F0" w:rsidRDefault="007C39F0" w:rsidP="007C39F0">
      <w:pPr>
        <w:spacing w:after="0" w:line="240" w:lineRule="auto"/>
        <w:ind w:firstLine="284"/>
        <w:rPr>
          <w:rFonts w:ascii="Times New Roman" w:eastAsia="Times New Roman" w:hAnsi="Times New Roman" w:cs="Times New Roman"/>
          <w:lang w:val="en-US" w:eastAsia="ru-RU"/>
        </w:rPr>
      </w:pPr>
      <w:proofErr w:type="spellStart"/>
      <w:r w:rsidRPr="00C36DA7">
        <w:rPr>
          <w:rFonts w:ascii="Times New Roman" w:eastAsia="Times New Roman" w:hAnsi="Times New Roman" w:cs="Times New Roman"/>
          <w:lang w:eastAsia="ru-RU"/>
        </w:rPr>
        <w:t>Шириналодки</w:t>
      </w:r>
      <w:proofErr w:type="spellEnd"/>
      <w:r w:rsidRPr="007C39F0">
        <w:rPr>
          <w:rFonts w:ascii="Times New Roman" w:eastAsia="Times New Roman" w:hAnsi="Times New Roman" w:cs="Times New Roman"/>
          <w:lang w:val="en-US" w:eastAsia="ru-RU"/>
        </w:rPr>
        <w:t xml:space="preserve">: 1840 </w:t>
      </w:r>
      <w:r w:rsidRPr="00C36DA7">
        <w:rPr>
          <w:rFonts w:ascii="Times New Roman" w:eastAsia="Times New Roman" w:hAnsi="Times New Roman" w:cs="Times New Roman"/>
          <w:lang w:eastAsia="ru-RU"/>
        </w:rPr>
        <w:t>мм</w:t>
      </w:r>
      <w:r w:rsidRPr="007C39F0">
        <w:rPr>
          <w:rFonts w:ascii="Times New Roman" w:eastAsia="Times New Roman" w:hAnsi="Times New Roman" w:cs="Times New Roman"/>
          <w:lang w:val="en-US" w:eastAsia="ru-RU"/>
        </w:rPr>
        <w:t>.</w:t>
      </w:r>
    </w:p>
    <w:p w:rsidR="007C39F0" w:rsidRPr="007C39F0" w:rsidRDefault="007C39F0" w:rsidP="007C39F0">
      <w:pPr>
        <w:spacing w:after="0" w:line="240" w:lineRule="auto"/>
        <w:rPr>
          <w:rFonts w:ascii="Times New Roman" w:eastAsia="Times New Roman" w:hAnsi="Times New Roman" w:cs="Times New Roman"/>
          <w:lang w:val="en-US" w:eastAsia="ru-RU"/>
        </w:rPr>
      </w:pPr>
    </w:p>
    <w:p w:rsidR="00E722B8" w:rsidRPr="00696038" w:rsidRDefault="00696038" w:rsidP="00696038">
      <w:pPr>
        <w:spacing w:after="0" w:line="240" w:lineRule="auto"/>
        <w:ind w:left="567"/>
        <w:jc w:val="both"/>
        <w:rPr>
          <w:rFonts w:ascii="Times New Roman" w:eastAsia="Times New Roman" w:hAnsi="Times New Roman" w:cs="Times New Roman"/>
          <w:color w:val="EE0000"/>
          <w:lang w:val="kk-KZ" w:eastAsia="ru-RU"/>
        </w:rPr>
      </w:pPr>
      <w:r w:rsidRPr="00696038">
        <w:rPr>
          <w:rFonts w:ascii="Times New Roman" w:eastAsia="Times New Roman" w:hAnsi="Times New Roman" w:cs="Times New Roman"/>
          <w:b/>
          <w:lang w:val="en-US" w:eastAsia="ru-RU"/>
        </w:rPr>
        <w:t xml:space="preserve">3) </w:t>
      </w:r>
      <w:r w:rsidR="007C39F0" w:rsidRPr="00696038">
        <w:rPr>
          <w:rFonts w:ascii="Times New Roman" w:eastAsia="Times New Roman" w:hAnsi="Times New Roman" w:cs="Times New Roman"/>
          <w:b/>
          <w:lang w:eastAsia="ru-RU"/>
        </w:rPr>
        <w:t>Аккумулятор</w:t>
      </w:r>
      <w:r w:rsidR="007C39F0" w:rsidRPr="00696038">
        <w:rPr>
          <w:rFonts w:ascii="Times New Roman" w:eastAsia="Times New Roman" w:hAnsi="Times New Roman" w:cs="Times New Roman"/>
          <w:b/>
          <w:lang w:val="en-US" w:eastAsia="ru-RU"/>
        </w:rPr>
        <w:t xml:space="preserve"> DJI TB100 Intelligent Flight Battery - </w:t>
      </w:r>
      <w:r w:rsidR="007C39F0" w:rsidRPr="00696038">
        <w:rPr>
          <w:rFonts w:ascii="Times New Roman" w:eastAsia="Times New Roman" w:hAnsi="Times New Roman" w:cs="Times New Roman"/>
          <w:b/>
          <w:lang w:eastAsia="ru-RU"/>
        </w:rPr>
        <w:t>для</w:t>
      </w:r>
      <w:r w:rsidR="007C39F0" w:rsidRPr="00696038">
        <w:rPr>
          <w:rFonts w:ascii="Times New Roman" w:eastAsia="Times New Roman" w:hAnsi="Times New Roman" w:cs="Times New Roman"/>
          <w:b/>
          <w:lang w:val="en-US" w:eastAsia="ru-RU"/>
        </w:rPr>
        <w:t xml:space="preserve"> DJI </w:t>
      </w:r>
      <w:proofErr w:type="spellStart"/>
      <w:r w:rsidR="007C39F0" w:rsidRPr="00696038">
        <w:rPr>
          <w:rFonts w:ascii="Times New Roman" w:eastAsia="Times New Roman" w:hAnsi="Times New Roman" w:cs="Times New Roman"/>
          <w:b/>
          <w:lang w:val="en-US" w:eastAsia="ru-RU"/>
        </w:rPr>
        <w:t>Matrice</w:t>
      </w:r>
      <w:proofErr w:type="spellEnd"/>
      <w:r w:rsidR="007C39F0" w:rsidRPr="00696038">
        <w:rPr>
          <w:rFonts w:ascii="Times New Roman" w:eastAsia="Times New Roman" w:hAnsi="Times New Roman" w:cs="Times New Roman"/>
          <w:b/>
          <w:lang w:val="en-US" w:eastAsia="ru-RU"/>
        </w:rPr>
        <w:t xml:space="preserve"> 400</w:t>
      </w:r>
      <w:r w:rsidR="00E722B8" w:rsidRPr="00696038">
        <w:rPr>
          <w:rFonts w:ascii="Times New Roman" w:eastAsia="Times New Roman" w:hAnsi="Times New Roman" w:cs="Times New Roman"/>
          <w:b/>
          <w:lang w:val="en-US" w:eastAsia="ru-RU"/>
        </w:rPr>
        <w:t>.</w:t>
      </w:r>
    </w:p>
    <w:p w:rsidR="007C39F0" w:rsidRPr="007C39F0" w:rsidRDefault="007C39F0" w:rsidP="00E722B8">
      <w:pPr>
        <w:pStyle w:val="a7"/>
        <w:spacing w:after="0" w:line="240" w:lineRule="auto"/>
        <w:ind w:left="927"/>
        <w:jc w:val="both"/>
        <w:rPr>
          <w:rFonts w:ascii="Times New Roman" w:eastAsia="Times New Roman" w:hAnsi="Times New Roman" w:cs="Times New Roman"/>
          <w:color w:val="EE0000"/>
          <w:lang w:val="kk-KZ" w:eastAsia="ru-RU"/>
        </w:rPr>
      </w:pPr>
      <w:r>
        <w:rPr>
          <w:noProof/>
          <w:color w:val="EE0000"/>
          <w:lang w:eastAsia="ru-RU"/>
        </w:rPr>
        <w:drawing>
          <wp:inline distT="0" distB="0" distL="0" distR="0">
            <wp:extent cx="1552575" cy="1428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ккумулятор DJI TB100 .jpg"/>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426" t="21691" r="17647" b="23162"/>
                    <a:stretch>
                      <a:fillRect/>
                    </a:stretch>
                  </pic:blipFill>
                  <pic:spPr bwMode="auto">
                    <a:xfrm>
                      <a:off x="0" y="0"/>
                      <a:ext cx="1552575" cy="14287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39F0" w:rsidRPr="00B360A5" w:rsidRDefault="007C39F0" w:rsidP="007C39F0">
      <w:pPr>
        <w:spacing w:after="0" w:line="240" w:lineRule="auto"/>
        <w:ind w:firstLine="284"/>
        <w:rPr>
          <w:rFonts w:ascii="Times New Roman" w:eastAsia="Times New Roman" w:hAnsi="Times New Roman" w:cs="Times New Roman"/>
          <w:lang w:val="kk-KZ" w:eastAsia="ru-RU"/>
        </w:rPr>
      </w:pPr>
      <w:r w:rsidRPr="00B360A5">
        <w:rPr>
          <w:rFonts w:ascii="Times New Roman" w:eastAsia="Times New Roman" w:hAnsi="Times New Roman" w:cs="Times New Roman"/>
          <w:lang w:val="kk-KZ" w:eastAsia="ru-RU"/>
        </w:rPr>
        <w:t>Емкость: 20254 мАч</w:t>
      </w:r>
    </w:p>
    <w:p w:rsidR="007C39F0" w:rsidRPr="00B360A5" w:rsidRDefault="007C39F0" w:rsidP="007C39F0">
      <w:pPr>
        <w:spacing w:after="0" w:line="240" w:lineRule="auto"/>
        <w:ind w:firstLine="284"/>
        <w:rPr>
          <w:rFonts w:ascii="Times New Roman" w:eastAsia="Times New Roman" w:hAnsi="Times New Roman" w:cs="Times New Roman"/>
          <w:lang w:val="kk-KZ" w:eastAsia="ru-RU"/>
        </w:rPr>
      </w:pPr>
      <w:r w:rsidRPr="00B360A5">
        <w:rPr>
          <w:rFonts w:ascii="Times New Roman" w:eastAsia="Times New Roman" w:hAnsi="Times New Roman" w:cs="Times New Roman"/>
          <w:lang w:val="kk-KZ" w:eastAsia="ru-RU"/>
        </w:rPr>
        <w:t>Стандартное напряжение: 48,23 В</w:t>
      </w:r>
    </w:p>
    <w:p w:rsidR="007C39F0" w:rsidRPr="00B360A5" w:rsidRDefault="007C39F0" w:rsidP="007C39F0">
      <w:pPr>
        <w:spacing w:after="0" w:line="240" w:lineRule="auto"/>
        <w:ind w:firstLine="284"/>
        <w:rPr>
          <w:rFonts w:ascii="Times New Roman" w:eastAsia="Times New Roman" w:hAnsi="Times New Roman" w:cs="Times New Roman"/>
          <w:lang w:val="kk-KZ" w:eastAsia="ru-RU"/>
        </w:rPr>
      </w:pPr>
      <w:r w:rsidRPr="00B360A5">
        <w:rPr>
          <w:rFonts w:ascii="Times New Roman" w:eastAsia="Times New Roman" w:hAnsi="Times New Roman" w:cs="Times New Roman"/>
          <w:lang w:val="kk-KZ" w:eastAsia="ru-RU"/>
        </w:rPr>
        <w:t>Тип аккумулятора: литий-ионный</w:t>
      </w:r>
    </w:p>
    <w:p w:rsidR="007C39F0" w:rsidRPr="00B360A5" w:rsidRDefault="007C39F0" w:rsidP="007C39F0">
      <w:pPr>
        <w:spacing w:after="0" w:line="240" w:lineRule="auto"/>
        <w:ind w:firstLine="284"/>
        <w:rPr>
          <w:rFonts w:ascii="Times New Roman" w:eastAsia="Times New Roman" w:hAnsi="Times New Roman" w:cs="Times New Roman"/>
          <w:lang w:val="kk-KZ" w:eastAsia="ru-RU"/>
        </w:rPr>
      </w:pPr>
      <w:r w:rsidRPr="00B360A5">
        <w:rPr>
          <w:rFonts w:ascii="Times New Roman" w:eastAsia="Times New Roman" w:hAnsi="Times New Roman" w:cs="Times New Roman"/>
          <w:lang w:val="kk-KZ" w:eastAsia="ru-RU"/>
        </w:rPr>
        <w:t>Энергия: 977 Вт·ч</w:t>
      </w:r>
    </w:p>
    <w:p w:rsidR="007C39F0" w:rsidRPr="00B360A5" w:rsidRDefault="007C39F0" w:rsidP="007C39F0">
      <w:pPr>
        <w:spacing w:after="0" w:line="240" w:lineRule="auto"/>
        <w:ind w:firstLine="284"/>
        <w:rPr>
          <w:rFonts w:ascii="Times New Roman" w:eastAsia="Times New Roman" w:hAnsi="Times New Roman" w:cs="Times New Roman"/>
          <w:lang w:val="kk-KZ" w:eastAsia="ru-RU"/>
        </w:rPr>
      </w:pPr>
      <w:r w:rsidRPr="00B360A5">
        <w:rPr>
          <w:rFonts w:ascii="Times New Roman" w:eastAsia="Times New Roman" w:hAnsi="Times New Roman" w:cs="Times New Roman"/>
          <w:lang w:val="kk-KZ" w:eastAsia="ru-RU"/>
        </w:rPr>
        <w:t>Вес: 4720 ± 20 г</w:t>
      </w:r>
    </w:p>
    <w:p w:rsidR="007C39F0" w:rsidRDefault="007C39F0" w:rsidP="007C39F0">
      <w:pPr>
        <w:spacing w:after="0" w:line="240" w:lineRule="auto"/>
        <w:ind w:firstLine="284"/>
        <w:rPr>
          <w:rFonts w:ascii="Times New Roman" w:eastAsia="Times New Roman" w:hAnsi="Times New Roman" w:cs="Times New Roman"/>
          <w:lang w:val="kk-KZ" w:eastAsia="ru-RU"/>
        </w:rPr>
      </w:pPr>
      <w:r w:rsidRPr="00B360A5">
        <w:rPr>
          <w:rFonts w:ascii="Times New Roman" w:eastAsia="Times New Roman" w:hAnsi="Times New Roman" w:cs="Times New Roman"/>
          <w:lang w:val="kk-KZ" w:eastAsia="ru-RU"/>
        </w:rPr>
        <w:t>Совместимость: DJI Matrice 400</w:t>
      </w:r>
    </w:p>
    <w:p w:rsidR="007C39F0" w:rsidRDefault="007C39F0" w:rsidP="007C39F0">
      <w:pPr>
        <w:spacing w:after="0" w:line="240" w:lineRule="auto"/>
        <w:ind w:firstLine="284"/>
        <w:rPr>
          <w:rFonts w:ascii="Times New Roman" w:eastAsia="Times New Roman" w:hAnsi="Times New Roman" w:cs="Times New Roman"/>
          <w:lang w:val="kk-KZ" w:eastAsia="ru-RU"/>
        </w:rPr>
      </w:pPr>
    </w:p>
    <w:p w:rsidR="007C39F0" w:rsidRPr="00696038" w:rsidRDefault="00696038" w:rsidP="00696038">
      <w:pPr>
        <w:spacing w:after="0" w:line="240" w:lineRule="auto"/>
        <w:ind w:left="567"/>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4) </w:t>
      </w:r>
      <w:r w:rsidR="007C39F0" w:rsidRPr="00696038">
        <w:rPr>
          <w:rFonts w:ascii="Times New Roman" w:eastAsia="Times New Roman" w:hAnsi="Times New Roman" w:cs="Times New Roman"/>
          <w:b/>
          <w:lang w:eastAsia="ru-RU"/>
        </w:rPr>
        <w:t>Летательный аппарат (</w:t>
      </w:r>
      <w:proofErr w:type="spellStart"/>
      <w:r w:rsidR="007C39F0" w:rsidRPr="00696038">
        <w:rPr>
          <w:rFonts w:ascii="Times New Roman" w:eastAsia="Times New Roman" w:hAnsi="Times New Roman" w:cs="Times New Roman"/>
          <w:b/>
          <w:lang w:eastAsia="ru-RU"/>
        </w:rPr>
        <w:t>квадрокоптер</w:t>
      </w:r>
      <w:proofErr w:type="spellEnd"/>
      <w:r w:rsidR="007C39F0" w:rsidRPr="00696038">
        <w:rPr>
          <w:rFonts w:ascii="Times New Roman" w:eastAsia="Times New Roman" w:hAnsi="Times New Roman" w:cs="Times New Roman"/>
          <w:b/>
          <w:lang w:eastAsia="ru-RU"/>
        </w:rPr>
        <w:t xml:space="preserve">) DJI </w:t>
      </w:r>
      <w:proofErr w:type="spellStart"/>
      <w:r w:rsidR="007C39F0" w:rsidRPr="00696038">
        <w:rPr>
          <w:rFonts w:ascii="Times New Roman" w:eastAsia="Times New Roman" w:hAnsi="Times New Roman" w:cs="Times New Roman"/>
          <w:b/>
          <w:lang w:eastAsia="ru-RU"/>
        </w:rPr>
        <w:t>Matrice</w:t>
      </w:r>
      <w:proofErr w:type="spellEnd"/>
      <w:r w:rsidR="007C39F0" w:rsidRPr="00696038">
        <w:rPr>
          <w:rFonts w:ascii="Times New Roman" w:eastAsia="Times New Roman" w:hAnsi="Times New Roman" w:cs="Times New Roman"/>
          <w:b/>
          <w:lang w:eastAsia="ru-RU"/>
        </w:rPr>
        <w:t xml:space="preserve"> 400</w:t>
      </w:r>
    </w:p>
    <w:p w:rsidR="007C39F0" w:rsidRPr="006B215D" w:rsidRDefault="007C39F0" w:rsidP="007C39F0">
      <w:pPr>
        <w:spacing w:after="0" w:line="240" w:lineRule="auto"/>
        <w:ind w:firstLine="2694"/>
        <w:jc w:val="both"/>
        <w:rPr>
          <w:rFonts w:ascii="Times New Roman" w:eastAsia="Times New Roman" w:hAnsi="Times New Roman" w:cs="Times New Roman"/>
          <w:b/>
          <w:lang w:eastAsia="ru-RU"/>
        </w:rPr>
      </w:pPr>
      <w:r>
        <w:rPr>
          <w:rFonts w:ascii="Times New Roman" w:eastAsia="Times New Roman" w:hAnsi="Times New Roman" w:cs="Times New Roman"/>
          <w:b/>
          <w:noProof/>
          <w:lang w:eastAsia="ru-RU"/>
        </w:rPr>
        <w:drawing>
          <wp:inline distT="0" distB="0" distL="0" distR="0">
            <wp:extent cx="2371725" cy="1257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ПЛА.jpg"/>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74" t="28624" r="7609" b="23550"/>
                    <a:stretch>
                      <a:fillRect/>
                    </a:stretch>
                  </pic:blipFill>
                  <pic:spPr bwMode="auto">
                    <a:xfrm>
                      <a:off x="0" y="0"/>
                      <a:ext cx="2371725" cy="12573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Взлетный вес (с пропеллерами)</w:t>
      </w:r>
      <w:proofErr w:type="gramStart"/>
      <w:r w:rsidRPr="001A3BBB">
        <w:rPr>
          <w:rFonts w:ascii="Times New Roman" w:eastAsia="Times New Roman" w:hAnsi="Times New Roman" w:cs="Times New Roman"/>
          <w:b/>
          <w:bCs/>
          <w:color w:val="333333"/>
        </w:rPr>
        <w:t>:</w:t>
      </w:r>
      <w:r w:rsidRPr="001A3BBB">
        <w:rPr>
          <w:rFonts w:ascii="Times New Roman" w:eastAsia="Times New Roman" w:hAnsi="Times New Roman" w:cs="Times New Roman"/>
          <w:color w:val="333333"/>
        </w:rPr>
        <w:t>Б</w:t>
      </w:r>
      <w:proofErr w:type="gramEnd"/>
      <w:r w:rsidRPr="001A3BBB">
        <w:rPr>
          <w:rFonts w:ascii="Times New Roman" w:eastAsia="Times New Roman" w:hAnsi="Times New Roman" w:cs="Times New Roman"/>
          <w:color w:val="333333"/>
        </w:rPr>
        <w:t>ез батарей: 5020±20 г. С батареями: 9740±40 г. Фактический вес изделия может отличаться из-за различий в материалах партии и внешних факторов.</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Максимальный</w:t>
      </w:r>
      <w:proofErr w:type="spellEnd"/>
      <w:r w:rsidRPr="001A3BBB">
        <w:rPr>
          <w:rFonts w:ascii="Times New Roman" w:eastAsia="Times New Roman" w:hAnsi="Times New Roman" w:cs="Times New Roman"/>
          <w:b/>
          <w:bCs/>
          <w:color w:val="333333"/>
          <w:lang w:val="en-US"/>
        </w:rPr>
        <w:t xml:space="preserve"> </w:t>
      </w:r>
      <w:proofErr w:type="spellStart"/>
      <w:r w:rsidRPr="001A3BBB">
        <w:rPr>
          <w:rFonts w:ascii="Times New Roman" w:eastAsia="Times New Roman" w:hAnsi="Times New Roman" w:cs="Times New Roman"/>
          <w:b/>
          <w:bCs/>
          <w:color w:val="333333"/>
          <w:lang w:val="en-US"/>
        </w:rPr>
        <w:t>взлетный</w:t>
      </w:r>
      <w:proofErr w:type="spellEnd"/>
      <w:r w:rsidRPr="001A3BBB">
        <w:rPr>
          <w:rFonts w:ascii="Times New Roman" w:eastAsia="Times New Roman" w:hAnsi="Times New Roman" w:cs="Times New Roman"/>
          <w:b/>
          <w:bCs/>
          <w:color w:val="333333"/>
          <w:lang w:val="en-US"/>
        </w:rPr>
        <w:t xml:space="preserve"> вес:</w:t>
      </w:r>
      <w:r w:rsidRPr="001A3BBB">
        <w:rPr>
          <w:rFonts w:ascii="Times New Roman" w:eastAsia="Times New Roman" w:hAnsi="Times New Roman" w:cs="Times New Roman"/>
          <w:color w:val="333333"/>
          <w:lang w:val="en-US"/>
        </w:rPr>
        <w:t xml:space="preserve">15,8 </w:t>
      </w:r>
      <w:proofErr w:type="spellStart"/>
      <w:r w:rsidRPr="001A3BBB">
        <w:rPr>
          <w:rFonts w:ascii="Times New Roman" w:eastAsia="Times New Roman" w:hAnsi="Times New Roman" w:cs="Times New Roman"/>
          <w:color w:val="333333"/>
          <w:lang w:val="en-US"/>
        </w:rPr>
        <w:t>кг</w:t>
      </w:r>
      <w:proofErr w:type="spellEnd"/>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Габариты:</w:t>
      </w:r>
      <w:r w:rsidRPr="001A3BBB">
        <w:rPr>
          <w:rFonts w:ascii="Times New Roman" w:eastAsia="Times New Roman" w:hAnsi="Times New Roman" w:cs="Times New Roman"/>
          <w:color w:val="333333"/>
          <w:lang w:val="en-US"/>
        </w:rPr>
        <w:t> </w:t>
      </w:r>
      <w:r w:rsidRPr="001A3BBB">
        <w:rPr>
          <w:rFonts w:ascii="Times New Roman" w:eastAsia="Times New Roman" w:hAnsi="Times New Roman" w:cs="Times New Roman"/>
          <w:color w:val="333333"/>
        </w:rPr>
        <w:t>В разложенном виде: 980×760×480 мм (Д×</w:t>
      </w:r>
      <w:proofErr w:type="gramStart"/>
      <w:r w:rsidRPr="001A3BBB">
        <w:rPr>
          <w:rFonts w:ascii="Times New Roman" w:eastAsia="Times New Roman" w:hAnsi="Times New Roman" w:cs="Times New Roman"/>
          <w:color w:val="333333"/>
        </w:rPr>
        <w:t>Ш</w:t>
      </w:r>
      <w:proofErr w:type="gramEnd"/>
      <w:r w:rsidRPr="001A3BBB">
        <w:rPr>
          <w:rFonts w:ascii="Times New Roman" w:eastAsia="Times New Roman" w:hAnsi="Times New Roman" w:cs="Times New Roman"/>
          <w:color w:val="333333"/>
        </w:rPr>
        <w:t>×В) (с шасси). В сложенном виде: 490×490×480 мм (Д×</w:t>
      </w:r>
      <w:proofErr w:type="gramStart"/>
      <w:r w:rsidRPr="001A3BBB">
        <w:rPr>
          <w:rFonts w:ascii="Times New Roman" w:eastAsia="Times New Roman" w:hAnsi="Times New Roman" w:cs="Times New Roman"/>
          <w:color w:val="333333"/>
        </w:rPr>
        <w:t>Ш</w:t>
      </w:r>
      <w:proofErr w:type="gramEnd"/>
      <w:r w:rsidRPr="001A3BBB">
        <w:rPr>
          <w:rFonts w:ascii="Times New Roman" w:eastAsia="Times New Roman" w:hAnsi="Times New Roman" w:cs="Times New Roman"/>
          <w:color w:val="333333"/>
        </w:rPr>
        <w:t xml:space="preserve">×Г) (с шасси и карданом). Максимальные размеры без учета пропеллеров. Размеры кейса для транспортировки </w:t>
      </w:r>
      <w:proofErr w:type="spellStart"/>
      <w:r w:rsidRPr="001A3BBB">
        <w:rPr>
          <w:rFonts w:ascii="Times New Roman" w:eastAsia="Times New Roman" w:hAnsi="Times New Roman" w:cs="Times New Roman"/>
          <w:color w:val="333333"/>
        </w:rPr>
        <w:t>дрона</w:t>
      </w:r>
      <w:proofErr w:type="spellEnd"/>
      <w:r w:rsidRPr="001A3BBB">
        <w:rPr>
          <w:rFonts w:ascii="Times New Roman" w:eastAsia="Times New Roman" w:hAnsi="Times New Roman" w:cs="Times New Roman"/>
          <w:color w:val="333333"/>
        </w:rPr>
        <w:t>: 779×363×528 мм (Д×</w:t>
      </w:r>
      <w:proofErr w:type="gramStart"/>
      <w:r w:rsidRPr="001A3BBB">
        <w:rPr>
          <w:rFonts w:ascii="Times New Roman" w:eastAsia="Times New Roman" w:hAnsi="Times New Roman" w:cs="Times New Roman"/>
          <w:color w:val="333333"/>
        </w:rPr>
        <w:t>Ш</w:t>
      </w:r>
      <w:proofErr w:type="gramEnd"/>
      <w:r w:rsidRPr="001A3BBB">
        <w:rPr>
          <w:rFonts w:ascii="Times New Roman" w:eastAsia="Times New Roman" w:hAnsi="Times New Roman" w:cs="Times New Roman"/>
          <w:color w:val="333333"/>
        </w:rPr>
        <w:t>×Г)</w:t>
      </w:r>
      <w:r w:rsidR="00E722B8">
        <w:rPr>
          <w:rFonts w:ascii="Times New Roman" w:eastAsia="Times New Roman" w:hAnsi="Times New Roman" w:cs="Times New Roman"/>
          <w:color w:val="333333"/>
        </w:rPr>
        <w:t>.</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Максимальная полезная нагрузка:</w:t>
      </w:r>
      <w:r w:rsidRPr="001A3BBB">
        <w:rPr>
          <w:rFonts w:ascii="Times New Roman" w:eastAsia="Times New Roman" w:hAnsi="Times New Roman" w:cs="Times New Roman"/>
          <w:color w:val="333333"/>
        </w:rPr>
        <w:t xml:space="preserve">6 кг. Грузоподъемность 6 кг измерена на третьем </w:t>
      </w:r>
      <w:proofErr w:type="gramStart"/>
      <w:r w:rsidRPr="001A3BBB">
        <w:rPr>
          <w:rFonts w:ascii="Times New Roman" w:eastAsia="Times New Roman" w:hAnsi="Times New Roman" w:cs="Times New Roman"/>
          <w:color w:val="333333"/>
        </w:rPr>
        <w:t>разъеме</w:t>
      </w:r>
      <w:proofErr w:type="gramEnd"/>
      <w:r w:rsidRPr="001A3BBB">
        <w:rPr>
          <w:rFonts w:ascii="Times New Roman" w:eastAsia="Times New Roman" w:hAnsi="Times New Roman" w:cs="Times New Roman"/>
          <w:color w:val="333333"/>
        </w:rPr>
        <w:t xml:space="preserve"> на уровне моря. Грузоподъемность уменьшается с увеличением высоты над уровнем моря. Подробности </w:t>
      </w:r>
      <w:proofErr w:type="gramStart"/>
      <w:r w:rsidRPr="001A3BBB">
        <w:rPr>
          <w:rFonts w:ascii="Times New Roman" w:eastAsia="Times New Roman" w:hAnsi="Times New Roman" w:cs="Times New Roman"/>
          <w:color w:val="333333"/>
        </w:rPr>
        <w:t>см</w:t>
      </w:r>
      <w:proofErr w:type="gramEnd"/>
      <w:r w:rsidRPr="001A3BBB">
        <w:rPr>
          <w:rFonts w:ascii="Times New Roman" w:eastAsia="Times New Roman" w:hAnsi="Times New Roman" w:cs="Times New Roman"/>
          <w:color w:val="333333"/>
        </w:rPr>
        <w:t>. в официальном руководстве пользователя.</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Размер</w:t>
      </w:r>
      <w:proofErr w:type="spellEnd"/>
      <w:r w:rsidRPr="001A3BBB">
        <w:rPr>
          <w:rFonts w:ascii="Times New Roman" w:eastAsia="Times New Roman" w:hAnsi="Times New Roman" w:cs="Times New Roman"/>
          <w:b/>
          <w:bCs/>
          <w:color w:val="333333"/>
          <w:lang w:val="en-US"/>
        </w:rPr>
        <w:t xml:space="preserve"> пропеллера</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25</w:t>
      </w:r>
      <w:proofErr w:type="gramEnd"/>
      <w:r w:rsidRPr="001A3BBB">
        <w:rPr>
          <w:rFonts w:ascii="Times New Roman" w:eastAsia="Times New Roman" w:hAnsi="Times New Roman" w:cs="Times New Roman"/>
          <w:color w:val="333333"/>
          <w:lang w:val="en-US"/>
        </w:rPr>
        <w:t xml:space="preserve"> </w:t>
      </w:r>
      <w:proofErr w:type="spellStart"/>
      <w:r w:rsidRPr="001A3BBB">
        <w:rPr>
          <w:rFonts w:ascii="Times New Roman" w:eastAsia="Times New Roman" w:hAnsi="Times New Roman" w:cs="Times New Roman"/>
          <w:color w:val="333333"/>
          <w:lang w:val="en-US"/>
        </w:rPr>
        <w:t>дюймов</w:t>
      </w:r>
      <w:proofErr w:type="spellEnd"/>
      <w:r w:rsidR="00E722B8">
        <w:rPr>
          <w:rFonts w:ascii="Times New Roman" w:eastAsia="Times New Roman" w:hAnsi="Times New Roman" w:cs="Times New Roman"/>
          <w:color w:val="333333"/>
        </w:rPr>
        <w:t>.</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Диагональная</w:t>
      </w:r>
      <w:proofErr w:type="spellEnd"/>
      <w:r w:rsidRPr="001A3BBB">
        <w:rPr>
          <w:rFonts w:ascii="Times New Roman" w:eastAsia="Times New Roman" w:hAnsi="Times New Roman" w:cs="Times New Roman"/>
          <w:b/>
          <w:bCs/>
          <w:color w:val="333333"/>
          <w:lang w:val="en-US"/>
        </w:rPr>
        <w:t xml:space="preserve"> </w:t>
      </w:r>
      <w:proofErr w:type="spellStart"/>
      <w:r w:rsidRPr="001A3BBB">
        <w:rPr>
          <w:rFonts w:ascii="Times New Roman" w:eastAsia="Times New Roman" w:hAnsi="Times New Roman" w:cs="Times New Roman"/>
          <w:b/>
          <w:bCs/>
          <w:color w:val="333333"/>
          <w:lang w:val="en-US"/>
        </w:rPr>
        <w:t>колесная</w:t>
      </w:r>
      <w:proofErr w:type="spellEnd"/>
      <w:r w:rsidRPr="001A3BBB">
        <w:rPr>
          <w:rFonts w:ascii="Times New Roman" w:eastAsia="Times New Roman" w:hAnsi="Times New Roman" w:cs="Times New Roman"/>
          <w:b/>
          <w:bCs/>
          <w:color w:val="333333"/>
          <w:lang w:val="en-US"/>
        </w:rPr>
        <w:t xml:space="preserve"> база</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1070</w:t>
      </w:r>
      <w:proofErr w:type="gramEnd"/>
      <w:r w:rsidRPr="001A3BBB">
        <w:rPr>
          <w:rFonts w:ascii="Times New Roman" w:eastAsia="Times New Roman" w:hAnsi="Times New Roman" w:cs="Times New Roman"/>
          <w:color w:val="333333"/>
          <w:lang w:val="en-US"/>
        </w:rPr>
        <w:t xml:space="preserve"> </w:t>
      </w:r>
      <w:proofErr w:type="spellStart"/>
      <w:r w:rsidRPr="001A3BBB">
        <w:rPr>
          <w:rFonts w:ascii="Times New Roman" w:eastAsia="Times New Roman" w:hAnsi="Times New Roman" w:cs="Times New Roman"/>
          <w:color w:val="333333"/>
          <w:lang w:val="en-US"/>
        </w:rPr>
        <w:t>мм</w:t>
      </w:r>
      <w:proofErr w:type="spellEnd"/>
      <w:r w:rsidR="00E722B8">
        <w:rPr>
          <w:rFonts w:ascii="Times New Roman" w:eastAsia="Times New Roman" w:hAnsi="Times New Roman" w:cs="Times New Roman"/>
          <w:color w:val="333333"/>
        </w:rPr>
        <w:t>.</w:t>
      </w:r>
    </w:p>
    <w:p w:rsidR="007C39F0" w:rsidRPr="007C39F0"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7C39F0">
        <w:rPr>
          <w:rFonts w:ascii="Times New Roman" w:eastAsia="Times New Roman" w:hAnsi="Times New Roman" w:cs="Times New Roman"/>
          <w:b/>
          <w:bCs/>
          <w:color w:val="333333"/>
        </w:rPr>
        <w:t>Макс. скорость подъема:</w:t>
      </w:r>
      <w:r w:rsidRPr="007C39F0">
        <w:rPr>
          <w:rFonts w:ascii="Times New Roman" w:eastAsia="Times New Roman" w:hAnsi="Times New Roman" w:cs="Times New Roman"/>
          <w:color w:val="333333"/>
        </w:rPr>
        <w:t>10 м/</w:t>
      </w:r>
      <w:proofErr w:type="gramStart"/>
      <w:r w:rsidRPr="007C39F0">
        <w:rPr>
          <w:rFonts w:ascii="Times New Roman" w:eastAsia="Times New Roman" w:hAnsi="Times New Roman" w:cs="Times New Roman"/>
          <w:color w:val="333333"/>
        </w:rPr>
        <w:t>с</w:t>
      </w:r>
      <w:proofErr w:type="gramEnd"/>
      <w:r w:rsidR="00E722B8">
        <w:rPr>
          <w:rFonts w:ascii="Times New Roman" w:eastAsia="Times New Roman" w:hAnsi="Times New Roman" w:cs="Times New Roman"/>
          <w:color w:val="333333"/>
        </w:rPr>
        <w:t>.</w:t>
      </w:r>
    </w:p>
    <w:p w:rsidR="007C39F0" w:rsidRPr="007C39F0"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7C39F0">
        <w:rPr>
          <w:rFonts w:ascii="Times New Roman" w:eastAsia="Times New Roman" w:hAnsi="Times New Roman" w:cs="Times New Roman"/>
          <w:b/>
          <w:bCs/>
          <w:color w:val="333333"/>
        </w:rPr>
        <w:t>Макс. скорость снижения:</w:t>
      </w:r>
      <w:r w:rsidRPr="007C39F0">
        <w:rPr>
          <w:rFonts w:ascii="Times New Roman" w:eastAsia="Times New Roman" w:hAnsi="Times New Roman" w:cs="Times New Roman"/>
          <w:color w:val="333333"/>
        </w:rPr>
        <w:t>8 м/</w:t>
      </w:r>
      <w:proofErr w:type="gramStart"/>
      <w:r w:rsidRPr="007C39F0">
        <w:rPr>
          <w:rFonts w:ascii="Times New Roman" w:eastAsia="Times New Roman" w:hAnsi="Times New Roman" w:cs="Times New Roman"/>
          <w:color w:val="333333"/>
        </w:rPr>
        <w:t>с</w:t>
      </w:r>
      <w:proofErr w:type="gramEnd"/>
      <w:r w:rsidR="00E722B8">
        <w:rPr>
          <w:rFonts w:ascii="Times New Roman" w:eastAsia="Times New Roman" w:hAnsi="Times New Roman" w:cs="Times New Roman"/>
          <w:color w:val="333333"/>
        </w:rPr>
        <w:t>.</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Макс. горизонтальная скорость (на уровне моря, без ветра):</w:t>
      </w:r>
      <w:r w:rsidRPr="001A3BBB">
        <w:rPr>
          <w:rFonts w:ascii="Times New Roman" w:eastAsia="Times New Roman" w:hAnsi="Times New Roman" w:cs="Times New Roman"/>
          <w:color w:val="333333"/>
        </w:rPr>
        <w:t>25 м/</w:t>
      </w:r>
      <w:proofErr w:type="gramStart"/>
      <w:r w:rsidRPr="001A3BBB">
        <w:rPr>
          <w:rFonts w:ascii="Times New Roman" w:eastAsia="Times New Roman" w:hAnsi="Times New Roman" w:cs="Times New Roman"/>
          <w:color w:val="333333"/>
        </w:rPr>
        <w:t>с</w:t>
      </w:r>
      <w:proofErr w:type="gramEnd"/>
      <w:r w:rsidR="00E722B8">
        <w:rPr>
          <w:rFonts w:ascii="Times New Roman" w:eastAsia="Times New Roman" w:hAnsi="Times New Roman" w:cs="Times New Roman"/>
          <w:color w:val="333333"/>
        </w:rPr>
        <w:t>.</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Макс</w:t>
      </w:r>
      <w:proofErr w:type="spellEnd"/>
      <w:r w:rsidRPr="001A3BBB">
        <w:rPr>
          <w:rFonts w:ascii="Times New Roman" w:eastAsia="Times New Roman" w:hAnsi="Times New Roman" w:cs="Times New Roman"/>
          <w:b/>
          <w:bCs/>
          <w:color w:val="333333"/>
          <w:lang w:val="en-US"/>
        </w:rPr>
        <w:t xml:space="preserve">. </w:t>
      </w:r>
      <w:proofErr w:type="spellStart"/>
      <w:r w:rsidRPr="001A3BBB">
        <w:rPr>
          <w:rFonts w:ascii="Times New Roman" w:eastAsia="Times New Roman" w:hAnsi="Times New Roman" w:cs="Times New Roman"/>
          <w:b/>
          <w:bCs/>
          <w:color w:val="333333"/>
          <w:lang w:val="en-US"/>
        </w:rPr>
        <w:t>высота</w:t>
      </w:r>
      <w:proofErr w:type="spellEnd"/>
      <w:r w:rsidRPr="001A3BBB">
        <w:rPr>
          <w:rFonts w:ascii="Times New Roman" w:eastAsia="Times New Roman" w:hAnsi="Times New Roman" w:cs="Times New Roman"/>
          <w:b/>
          <w:bCs/>
          <w:color w:val="333333"/>
          <w:lang w:val="en-US"/>
        </w:rPr>
        <w:t xml:space="preserve"> взлета</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7000</w:t>
      </w:r>
      <w:proofErr w:type="gramEnd"/>
      <w:r w:rsidRPr="001A3BBB">
        <w:rPr>
          <w:rFonts w:ascii="Times New Roman" w:eastAsia="Times New Roman" w:hAnsi="Times New Roman" w:cs="Times New Roman"/>
          <w:color w:val="333333"/>
          <w:lang w:val="en-US"/>
        </w:rPr>
        <w:t xml:space="preserve"> м</w:t>
      </w:r>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Макс. время полета (без ветра):</w:t>
      </w:r>
      <w:r w:rsidRPr="001A3BBB">
        <w:rPr>
          <w:rFonts w:ascii="Times New Roman" w:eastAsia="Times New Roman" w:hAnsi="Times New Roman" w:cs="Times New Roman"/>
          <w:color w:val="333333"/>
        </w:rPr>
        <w:t xml:space="preserve">59 минут. Измерено </w:t>
      </w:r>
      <w:proofErr w:type="gramStart"/>
      <w:r w:rsidRPr="001A3BBB">
        <w:rPr>
          <w:rFonts w:ascii="Times New Roman" w:eastAsia="Times New Roman" w:hAnsi="Times New Roman" w:cs="Times New Roman"/>
          <w:color w:val="333333"/>
        </w:rPr>
        <w:t>при</w:t>
      </w:r>
      <w:proofErr w:type="gramEnd"/>
      <w:r w:rsidRPr="001A3BBB">
        <w:rPr>
          <w:rFonts w:ascii="Times New Roman" w:eastAsia="Times New Roman" w:hAnsi="Times New Roman" w:cs="Times New Roman"/>
          <w:color w:val="333333"/>
        </w:rPr>
        <w:t xml:space="preserve"> полете </w:t>
      </w:r>
      <w:proofErr w:type="spellStart"/>
      <w:r w:rsidRPr="001A3BBB">
        <w:rPr>
          <w:rFonts w:ascii="Times New Roman" w:eastAsia="Times New Roman" w:hAnsi="Times New Roman" w:cs="Times New Roman"/>
          <w:color w:val="333333"/>
        </w:rPr>
        <w:t>дрона</w:t>
      </w:r>
      <w:proofErr w:type="spellEnd"/>
      <w:r w:rsidRPr="001A3BBB">
        <w:rPr>
          <w:rFonts w:ascii="Times New Roman" w:eastAsia="Times New Roman" w:hAnsi="Times New Roman" w:cs="Times New Roman"/>
          <w:color w:val="333333"/>
        </w:rPr>
        <w:t xml:space="preserve"> вперед </w:t>
      </w:r>
      <w:proofErr w:type="gramStart"/>
      <w:r w:rsidRPr="001A3BBB">
        <w:rPr>
          <w:rFonts w:ascii="Times New Roman" w:eastAsia="Times New Roman" w:hAnsi="Times New Roman" w:cs="Times New Roman"/>
          <w:color w:val="333333"/>
        </w:rPr>
        <w:t>со</w:t>
      </w:r>
      <w:proofErr w:type="gramEnd"/>
      <w:r w:rsidRPr="001A3BBB">
        <w:rPr>
          <w:rFonts w:ascii="Times New Roman" w:eastAsia="Times New Roman" w:hAnsi="Times New Roman" w:cs="Times New Roman"/>
          <w:color w:val="333333"/>
        </w:rPr>
        <w:t xml:space="preserve"> скоростью 10 м/с в безветренную погоду на уровне моря, на борту </w:t>
      </w:r>
      <w:r w:rsidRPr="001A3BBB">
        <w:rPr>
          <w:rFonts w:ascii="Times New Roman" w:eastAsia="Times New Roman" w:hAnsi="Times New Roman" w:cs="Times New Roman"/>
          <w:color w:val="333333"/>
          <w:lang w:val="en-US"/>
        </w:rPr>
        <w:t>H</w:t>
      </w:r>
      <w:r w:rsidRPr="001A3BBB">
        <w:rPr>
          <w:rFonts w:ascii="Times New Roman" w:eastAsia="Times New Roman" w:hAnsi="Times New Roman" w:cs="Times New Roman"/>
          <w:color w:val="333333"/>
        </w:rPr>
        <w:t>30</w:t>
      </w:r>
      <w:r w:rsidRPr="001A3BBB">
        <w:rPr>
          <w:rFonts w:ascii="Times New Roman" w:eastAsia="Times New Roman" w:hAnsi="Times New Roman" w:cs="Times New Roman"/>
          <w:color w:val="333333"/>
          <w:lang w:val="en-US"/>
        </w:rPr>
        <w:t>T</w:t>
      </w:r>
      <w:r w:rsidRPr="001A3BBB">
        <w:rPr>
          <w:rFonts w:ascii="Times New Roman" w:eastAsia="Times New Roman" w:hAnsi="Times New Roman" w:cs="Times New Roman"/>
          <w:color w:val="333333"/>
        </w:rPr>
        <w:t>, и при разряде батареи от 100% до 0%. Данные приведены только для справки. Фактические результаты могут отличаться.</w:t>
      </w:r>
    </w:p>
    <w:p w:rsidR="007C39F0" w:rsidRPr="001A3BBB" w:rsidRDefault="007C39F0" w:rsidP="007C39F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Макс. время зависания (без ветра):</w:t>
      </w:r>
      <w:r w:rsidRPr="001A3BBB">
        <w:rPr>
          <w:rFonts w:ascii="Times New Roman" w:eastAsia="Times New Roman" w:hAnsi="Times New Roman" w:cs="Times New Roman"/>
          <w:color w:val="333333"/>
        </w:rPr>
        <w:t xml:space="preserve">53 минуты. Измерено при зависании </w:t>
      </w:r>
      <w:proofErr w:type="spellStart"/>
      <w:r w:rsidRPr="001A3BBB">
        <w:rPr>
          <w:rFonts w:ascii="Times New Roman" w:eastAsia="Times New Roman" w:hAnsi="Times New Roman" w:cs="Times New Roman"/>
          <w:color w:val="333333"/>
        </w:rPr>
        <w:t>дрона</w:t>
      </w:r>
      <w:proofErr w:type="spellEnd"/>
      <w:r w:rsidRPr="001A3BBB">
        <w:rPr>
          <w:rFonts w:ascii="Times New Roman" w:eastAsia="Times New Roman" w:hAnsi="Times New Roman" w:cs="Times New Roman"/>
          <w:color w:val="333333"/>
        </w:rPr>
        <w:t xml:space="preserve"> в безветренную погоду на уровне моря, на борту </w:t>
      </w:r>
      <w:r w:rsidRPr="001A3BBB">
        <w:rPr>
          <w:rFonts w:ascii="Times New Roman" w:eastAsia="Times New Roman" w:hAnsi="Times New Roman" w:cs="Times New Roman"/>
          <w:color w:val="333333"/>
          <w:lang w:val="en-US"/>
        </w:rPr>
        <w:t>H</w:t>
      </w:r>
      <w:r w:rsidRPr="001A3BBB">
        <w:rPr>
          <w:rFonts w:ascii="Times New Roman" w:eastAsia="Times New Roman" w:hAnsi="Times New Roman" w:cs="Times New Roman"/>
          <w:color w:val="333333"/>
        </w:rPr>
        <w:t>30</w:t>
      </w:r>
      <w:r w:rsidRPr="001A3BBB">
        <w:rPr>
          <w:rFonts w:ascii="Times New Roman" w:eastAsia="Times New Roman" w:hAnsi="Times New Roman" w:cs="Times New Roman"/>
          <w:color w:val="333333"/>
          <w:lang w:val="en-US"/>
        </w:rPr>
        <w:t>T</w:t>
      </w:r>
      <w:r w:rsidRPr="001A3BBB">
        <w:rPr>
          <w:rFonts w:ascii="Times New Roman" w:eastAsia="Times New Roman" w:hAnsi="Times New Roman" w:cs="Times New Roman"/>
          <w:color w:val="333333"/>
        </w:rPr>
        <w:t>, и при разряде батареи от 100 % до 0 %. Данные приведены только для справки. Фактическое время использования может отличаться.</w:t>
      </w:r>
    </w:p>
    <w:p w:rsidR="007C39F0" w:rsidRPr="001A3BBB" w:rsidRDefault="007C39F0" w:rsidP="007C39F0">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Макс. дальность полета (без ветра):</w:t>
      </w:r>
      <w:r w:rsidRPr="001A3BBB">
        <w:rPr>
          <w:rFonts w:ascii="Times New Roman" w:eastAsia="Times New Roman" w:hAnsi="Times New Roman" w:cs="Times New Roman"/>
          <w:color w:val="333333"/>
        </w:rPr>
        <w:t xml:space="preserve">49 км. Измерено </w:t>
      </w:r>
      <w:proofErr w:type="gramStart"/>
      <w:r w:rsidRPr="001A3BBB">
        <w:rPr>
          <w:rFonts w:ascii="Times New Roman" w:eastAsia="Times New Roman" w:hAnsi="Times New Roman" w:cs="Times New Roman"/>
          <w:color w:val="333333"/>
        </w:rPr>
        <w:t>при</w:t>
      </w:r>
      <w:proofErr w:type="gramEnd"/>
      <w:r w:rsidRPr="001A3BBB">
        <w:rPr>
          <w:rFonts w:ascii="Times New Roman" w:eastAsia="Times New Roman" w:hAnsi="Times New Roman" w:cs="Times New Roman"/>
          <w:color w:val="333333"/>
        </w:rPr>
        <w:t xml:space="preserve"> полете </w:t>
      </w:r>
      <w:proofErr w:type="spellStart"/>
      <w:r w:rsidRPr="001A3BBB">
        <w:rPr>
          <w:rFonts w:ascii="Times New Roman" w:eastAsia="Times New Roman" w:hAnsi="Times New Roman" w:cs="Times New Roman"/>
          <w:color w:val="333333"/>
        </w:rPr>
        <w:t>дрона</w:t>
      </w:r>
      <w:proofErr w:type="spellEnd"/>
      <w:r w:rsidRPr="001A3BBB">
        <w:rPr>
          <w:rFonts w:ascii="Times New Roman" w:eastAsia="Times New Roman" w:hAnsi="Times New Roman" w:cs="Times New Roman"/>
          <w:color w:val="333333"/>
        </w:rPr>
        <w:t xml:space="preserve"> вперед </w:t>
      </w:r>
      <w:proofErr w:type="gramStart"/>
      <w:r w:rsidRPr="001A3BBB">
        <w:rPr>
          <w:rFonts w:ascii="Times New Roman" w:eastAsia="Times New Roman" w:hAnsi="Times New Roman" w:cs="Times New Roman"/>
          <w:color w:val="333333"/>
        </w:rPr>
        <w:t>со</w:t>
      </w:r>
      <w:proofErr w:type="gramEnd"/>
      <w:r w:rsidRPr="001A3BBB">
        <w:rPr>
          <w:rFonts w:ascii="Times New Roman" w:eastAsia="Times New Roman" w:hAnsi="Times New Roman" w:cs="Times New Roman"/>
          <w:color w:val="333333"/>
        </w:rPr>
        <w:t xml:space="preserve"> скоростью 17 м/с в безветренную погоду на уровне моря, без внешней полезной нагрузки, и при разряде батареи от 100% до 0%. Фактические данные могут отличаться.</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Макс. сопротивление скорости ветра:</w:t>
      </w:r>
      <w:r w:rsidRPr="001A3BBB">
        <w:rPr>
          <w:rFonts w:ascii="Times New Roman" w:eastAsia="Times New Roman" w:hAnsi="Times New Roman" w:cs="Times New Roman"/>
          <w:color w:val="333333"/>
        </w:rPr>
        <w:t>12 м/с. Максимальное сопротивление скорости ветра при взлете и посадке.</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 xml:space="preserve">Макс. угловая скорость </w:t>
      </w:r>
      <w:proofErr w:type="spellStart"/>
      <w:r w:rsidRPr="001A3BBB">
        <w:rPr>
          <w:rFonts w:ascii="Times New Roman" w:eastAsia="Times New Roman" w:hAnsi="Times New Roman" w:cs="Times New Roman"/>
          <w:b/>
          <w:bCs/>
          <w:color w:val="333333"/>
        </w:rPr>
        <w:t>рысканья</w:t>
      </w:r>
      <w:proofErr w:type="gramStart"/>
      <w:r w:rsidRPr="001A3BBB">
        <w:rPr>
          <w:rFonts w:ascii="Times New Roman" w:eastAsia="Times New Roman" w:hAnsi="Times New Roman" w:cs="Times New Roman"/>
          <w:b/>
          <w:bCs/>
          <w:color w:val="333333"/>
        </w:rPr>
        <w:t>:</w:t>
      </w:r>
      <w:r w:rsidRPr="001A3BBB">
        <w:rPr>
          <w:rFonts w:ascii="Times New Roman" w:eastAsia="Times New Roman" w:hAnsi="Times New Roman" w:cs="Times New Roman"/>
          <w:color w:val="333333"/>
        </w:rPr>
        <w:t>Р</w:t>
      </w:r>
      <w:proofErr w:type="gramEnd"/>
      <w:r w:rsidRPr="001A3BBB">
        <w:rPr>
          <w:rFonts w:ascii="Times New Roman" w:eastAsia="Times New Roman" w:hAnsi="Times New Roman" w:cs="Times New Roman"/>
          <w:color w:val="333333"/>
        </w:rPr>
        <w:t>ысканье</w:t>
      </w:r>
      <w:proofErr w:type="spellEnd"/>
      <w:r w:rsidRPr="001A3BBB">
        <w:rPr>
          <w:rFonts w:ascii="Times New Roman" w:eastAsia="Times New Roman" w:hAnsi="Times New Roman" w:cs="Times New Roman"/>
          <w:color w:val="333333"/>
        </w:rPr>
        <w:t>: 100°/с</w:t>
      </w:r>
      <w:r w:rsidR="00E722B8">
        <w:rPr>
          <w:rFonts w:ascii="Times New Roman" w:eastAsia="Times New Roman" w:hAnsi="Times New Roman" w:cs="Times New Roman"/>
          <w:color w:val="333333"/>
        </w:rPr>
        <w:t>.</w:t>
      </w:r>
    </w:p>
    <w:p w:rsidR="007C39F0" w:rsidRPr="001A3BBB"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lastRenderedPageBreak/>
        <w:t>Макс</w:t>
      </w:r>
      <w:proofErr w:type="spellEnd"/>
      <w:r w:rsidRPr="001A3BBB">
        <w:rPr>
          <w:rFonts w:ascii="Times New Roman" w:eastAsia="Times New Roman" w:hAnsi="Times New Roman" w:cs="Times New Roman"/>
          <w:b/>
          <w:bCs/>
          <w:color w:val="333333"/>
          <w:lang w:val="en-US"/>
        </w:rPr>
        <w:t xml:space="preserve">. </w:t>
      </w:r>
      <w:proofErr w:type="spellStart"/>
      <w:r w:rsidRPr="001A3BBB">
        <w:rPr>
          <w:rFonts w:ascii="Times New Roman" w:eastAsia="Times New Roman" w:hAnsi="Times New Roman" w:cs="Times New Roman"/>
          <w:b/>
          <w:bCs/>
          <w:color w:val="333333"/>
          <w:lang w:val="en-US"/>
        </w:rPr>
        <w:t>угол</w:t>
      </w:r>
      <w:proofErr w:type="spellEnd"/>
      <w:r w:rsidRPr="001A3BBB">
        <w:rPr>
          <w:rFonts w:ascii="Times New Roman" w:eastAsia="Times New Roman" w:hAnsi="Times New Roman" w:cs="Times New Roman"/>
          <w:b/>
          <w:bCs/>
          <w:color w:val="333333"/>
          <w:lang w:val="en-US"/>
        </w:rPr>
        <w:t xml:space="preserve"> наклона:</w:t>
      </w:r>
      <w:r w:rsidRPr="001A3BBB">
        <w:rPr>
          <w:rFonts w:ascii="Times New Roman" w:eastAsia="Times New Roman" w:hAnsi="Times New Roman" w:cs="Times New Roman"/>
          <w:color w:val="333333"/>
          <w:lang w:val="en-US"/>
        </w:rPr>
        <w:t>35°</w:t>
      </w:r>
    </w:p>
    <w:p w:rsidR="007C39F0" w:rsidRPr="00E722B8" w:rsidRDefault="007C39F0" w:rsidP="007C39F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E722B8">
        <w:rPr>
          <w:rFonts w:ascii="Times New Roman" w:eastAsia="Times New Roman" w:hAnsi="Times New Roman" w:cs="Times New Roman"/>
          <w:b/>
          <w:bCs/>
          <w:color w:val="333333"/>
        </w:rPr>
        <w:t xml:space="preserve">Рабочая </w:t>
      </w:r>
      <w:proofErr w:type="spellStart"/>
      <w:r w:rsidRPr="00E722B8">
        <w:rPr>
          <w:rFonts w:ascii="Times New Roman" w:eastAsia="Times New Roman" w:hAnsi="Times New Roman" w:cs="Times New Roman"/>
          <w:b/>
          <w:bCs/>
          <w:color w:val="333333"/>
        </w:rPr>
        <w:t>температура</w:t>
      </w:r>
      <w:proofErr w:type="gramStart"/>
      <w:r w:rsidRPr="00E722B8">
        <w:rPr>
          <w:rFonts w:ascii="Times New Roman" w:eastAsia="Times New Roman" w:hAnsi="Times New Roman" w:cs="Times New Roman"/>
          <w:b/>
          <w:bCs/>
          <w:color w:val="333333"/>
        </w:rPr>
        <w:t>:</w:t>
      </w:r>
      <w:r w:rsidRPr="00E722B8">
        <w:rPr>
          <w:rFonts w:ascii="Times New Roman" w:eastAsia="Times New Roman" w:hAnsi="Times New Roman" w:cs="Times New Roman"/>
          <w:color w:val="333333"/>
        </w:rPr>
        <w:t>О</w:t>
      </w:r>
      <w:proofErr w:type="gramEnd"/>
      <w:r w:rsidRPr="00E722B8">
        <w:rPr>
          <w:rFonts w:ascii="Times New Roman" w:eastAsia="Times New Roman" w:hAnsi="Times New Roman" w:cs="Times New Roman"/>
          <w:color w:val="333333"/>
        </w:rPr>
        <w:t>т</w:t>
      </w:r>
      <w:proofErr w:type="spellEnd"/>
      <w:r w:rsidRPr="00E722B8">
        <w:rPr>
          <w:rFonts w:ascii="Times New Roman" w:eastAsia="Times New Roman" w:hAnsi="Times New Roman" w:cs="Times New Roman"/>
          <w:color w:val="333333"/>
        </w:rPr>
        <w:t xml:space="preserve"> -20° до 50° </w:t>
      </w:r>
      <w:r w:rsidRPr="001A3BBB">
        <w:rPr>
          <w:rFonts w:ascii="Times New Roman" w:eastAsia="Times New Roman" w:hAnsi="Times New Roman" w:cs="Times New Roman"/>
          <w:color w:val="333333"/>
          <w:lang w:val="en-US"/>
        </w:rPr>
        <w:t>C</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Глобальная навигационная спутниковая система (</w:t>
      </w:r>
      <w:r w:rsidRPr="001A3BBB">
        <w:rPr>
          <w:rFonts w:ascii="Times New Roman" w:eastAsia="Times New Roman" w:hAnsi="Times New Roman" w:cs="Times New Roman"/>
          <w:b/>
          <w:bCs/>
          <w:color w:val="333333"/>
          <w:lang w:val="en-US"/>
        </w:rPr>
        <w:t>GNSS</w:t>
      </w:r>
      <w:r w:rsidRPr="001A3BBB">
        <w:rPr>
          <w:rFonts w:ascii="Times New Roman" w:eastAsia="Times New Roman" w:hAnsi="Times New Roman" w:cs="Times New Roman"/>
          <w:b/>
          <w:bCs/>
          <w:color w:val="333333"/>
        </w:rPr>
        <w:t>):</w:t>
      </w:r>
      <w:r w:rsidRPr="001A3BBB">
        <w:rPr>
          <w:rFonts w:ascii="Times New Roman" w:eastAsia="Times New Roman" w:hAnsi="Times New Roman" w:cs="Times New Roman"/>
          <w:color w:val="333333"/>
          <w:lang w:val="en-US"/>
        </w:rPr>
        <w:t>GPS</w:t>
      </w:r>
      <w:r w:rsidRPr="001A3BBB">
        <w:rPr>
          <w:rFonts w:ascii="Times New Roman" w:eastAsia="Times New Roman" w:hAnsi="Times New Roman" w:cs="Times New Roman"/>
          <w:color w:val="333333"/>
        </w:rPr>
        <w:t xml:space="preserve"> + </w:t>
      </w:r>
      <w:r w:rsidRPr="001A3BBB">
        <w:rPr>
          <w:rFonts w:ascii="Times New Roman" w:eastAsia="Times New Roman" w:hAnsi="Times New Roman" w:cs="Times New Roman"/>
          <w:color w:val="333333"/>
          <w:lang w:val="en-US"/>
        </w:rPr>
        <w:t>Galileo</w:t>
      </w:r>
      <w:r w:rsidRPr="001A3BBB">
        <w:rPr>
          <w:rFonts w:ascii="Times New Roman" w:eastAsia="Times New Roman" w:hAnsi="Times New Roman" w:cs="Times New Roman"/>
          <w:color w:val="333333"/>
        </w:rPr>
        <w:t xml:space="preserve"> + </w:t>
      </w:r>
      <w:proofErr w:type="spellStart"/>
      <w:r w:rsidRPr="001A3BBB">
        <w:rPr>
          <w:rFonts w:ascii="Times New Roman" w:eastAsia="Times New Roman" w:hAnsi="Times New Roman" w:cs="Times New Roman"/>
          <w:color w:val="333333"/>
          <w:lang w:val="en-US"/>
        </w:rPr>
        <w:t>BeiDou</w:t>
      </w:r>
      <w:proofErr w:type="spellEnd"/>
      <w:r w:rsidRPr="001A3BBB">
        <w:rPr>
          <w:rFonts w:ascii="Times New Roman" w:eastAsia="Times New Roman" w:hAnsi="Times New Roman" w:cs="Times New Roman"/>
          <w:color w:val="333333"/>
        </w:rPr>
        <w:t xml:space="preserve"> + </w:t>
      </w:r>
      <w:r w:rsidRPr="001A3BBB">
        <w:rPr>
          <w:rFonts w:ascii="Times New Roman" w:eastAsia="Times New Roman" w:hAnsi="Times New Roman" w:cs="Times New Roman"/>
          <w:color w:val="333333"/>
          <w:lang w:val="en-US"/>
        </w:rPr>
        <w:t>GLONASS</w:t>
      </w:r>
      <w:r w:rsidRPr="001A3BBB">
        <w:rPr>
          <w:rFonts w:ascii="Times New Roman" w:eastAsia="Times New Roman" w:hAnsi="Times New Roman" w:cs="Times New Roman"/>
          <w:color w:val="333333"/>
        </w:rPr>
        <w:t xml:space="preserve"> *. * </w:t>
      </w:r>
      <w:r w:rsidRPr="001A3BBB">
        <w:rPr>
          <w:rFonts w:ascii="Times New Roman" w:eastAsia="Times New Roman" w:hAnsi="Times New Roman" w:cs="Times New Roman"/>
          <w:color w:val="333333"/>
          <w:lang w:val="en-US"/>
        </w:rPr>
        <w:t>GLONASS</w:t>
      </w:r>
      <w:r w:rsidRPr="001A3BBB">
        <w:rPr>
          <w:rFonts w:ascii="Times New Roman" w:eastAsia="Times New Roman" w:hAnsi="Times New Roman" w:cs="Times New Roman"/>
          <w:color w:val="333333"/>
        </w:rPr>
        <w:t xml:space="preserve"> поддерживается только при включенном модуле </w:t>
      </w:r>
      <w:r w:rsidRPr="001A3BBB">
        <w:rPr>
          <w:rFonts w:ascii="Times New Roman" w:eastAsia="Times New Roman" w:hAnsi="Times New Roman" w:cs="Times New Roman"/>
          <w:color w:val="333333"/>
          <w:lang w:val="en-US"/>
        </w:rPr>
        <w:t>RTK</w:t>
      </w:r>
      <w:r w:rsidRPr="001A3BBB">
        <w:rPr>
          <w:rFonts w:ascii="Times New Roman" w:eastAsia="Times New Roman" w:hAnsi="Times New Roman" w:cs="Times New Roman"/>
          <w:color w:val="333333"/>
        </w:rPr>
        <w:t xml:space="preserve">. Оснащен стандартным авиационным приемником </w:t>
      </w:r>
      <w:r w:rsidRPr="001A3BBB">
        <w:rPr>
          <w:rFonts w:ascii="Times New Roman" w:eastAsia="Times New Roman" w:hAnsi="Times New Roman" w:cs="Times New Roman"/>
          <w:color w:val="333333"/>
          <w:lang w:val="en-US"/>
        </w:rPr>
        <w:t>ADS</w:t>
      </w:r>
      <w:r w:rsidRPr="001A3BBB">
        <w:rPr>
          <w:rFonts w:ascii="Times New Roman" w:eastAsia="Times New Roman" w:hAnsi="Times New Roman" w:cs="Times New Roman"/>
          <w:color w:val="333333"/>
        </w:rPr>
        <w:t>-</w:t>
      </w:r>
      <w:proofErr w:type="spellStart"/>
      <w:r w:rsidRPr="001A3BBB">
        <w:rPr>
          <w:rFonts w:ascii="Times New Roman" w:eastAsia="Times New Roman" w:hAnsi="Times New Roman" w:cs="Times New Roman"/>
          <w:color w:val="333333"/>
          <w:lang w:val="en-US"/>
        </w:rPr>
        <w:t>BIn</w:t>
      </w:r>
      <w:proofErr w:type="spellEnd"/>
      <w:r w:rsidRPr="001A3BBB">
        <w:rPr>
          <w:rFonts w:ascii="Times New Roman" w:eastAsia="Times New Roman" w:hAnsi="Times New Roman" w:cs="Times New Roman"/>
          <w:color w:val="333333"/>
        </w:rPr>
        <w:t xml:space="preserve"> и двумя антеннами, поддерживающими прием на расстоянии до 20 км.</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Диапазон точности зависания (по вертикали):</w:t>
      </w:r>
      <w:r w:rsidRPr="001A3BBB">
        <w:rPr>
          <w:rFonts w:ascii="Times New Roman" w:eastAsia="Times New Roman" w:hAnsi="Times New Roman" w:cs="Times New Roman"/>
          <w:color w:val="333333"/>
        </w:rPr>
        <w:t xml:space="preserve">±0,1 м (с визуальным позиционированием), ±0,5 м (со спутниковым позиционированием), ±0,1 м (с </w:t>
      </w:r>
      <w:r w:rsidRPr="001A3BBB">
        <w:rPr>
          <w:rFonts w:ascii="Times New Roman" w:eastAsia="Times New Roman" w:hAnsi="Times New Roman" w:cs="Times New Roman"/>
          <w:color w:val="333333"/>
          <w:lang w:val="en-US"/>
        </w:rPr>
        <w:t>RTK</w:t>
      </w:r>
      <w:r w:rsidRPr="001A3BBB">
        <w:rPr>
          <w:rFonts w:ascii="Times New Roman" w:eastAsia="Times New Roman" w:hAnsi="Times New Roman" w:cs="Times New Roman"/>
          <w:color w:val="333333"/>
        </w:rPr>
        <w:t>-позиционированием)</w:t>
      </w:r>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Диапазон точности зависания (по горизонтали):</w:t>
      </w:r>
      <w:r w:rsidRPr="001A3BBB">
        <w:rPr>
          <w:rFonts w:ascii="Times New Roman" w:eastAsia="Times New Roman" w:hAnsi="Times New Roman" w:cs="Times New Roman"/>
          <w:color w:val="333333"/>
        </w:rPr>
        <w:t xml:space="preserve">±0,3 м (при визуальном позиционировании), ±0,5 м (при спутниковом позиционировании), ±0,1 м (при </w:t>
      </w:r>
      <w:r w:rsidRPr="001A3BBB">
        <w:rPr>
          <w:rFonts w:ascii="Times New Roman" w:eastAsia="Times New Roman" w:hAnsi="Times New Roman" w:cs="Times New Roman"/>
          <w:color w:val="333333"/>
          <w:lang w:val="en-US"/>
        </w:rPr>
        <w:t>RTK</w:t>
      </w:r>
      <w:r w:rsidRPr="001A3BBB">
        <w:rPr>
          <w:rFonts w:ascii="Times New Roman" w:eastAsia="Times New Roman" w:hAnsi="Times New Roman" w:cs="Times New Roman"/>
          <w:color w:val="333333"/>
        </w:rPr>
        <w:t>-позиционировании)</w:t>
      </w:r>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 xml:space="preserve">Точность </w:t>
      </w:r>
      <w:r w:rsidRPr="001A3BBB">
        <w:rPr>
          <w:rFonts w:ascii="Times New Roman" w:eastAsia="Times New Roman" w:hAnsi="Times New Roman" w:cs="Times New Roman"/>
          <w:b/>
          <w:bCs/>
          <w:color w:val="333333"/>
          <w:lang w:val="en-US"/>
        </w:rPr>
        <w:t>RTKGNSS</w:t>
      </w:r>
      <w:r w:rsidRPr="001A3BBB">
        <w:rPr>
          <w:rFonts w:ascii="Times New Roman" w:eastAsia="Times New Roman" w:hAnsi="Times New Roman" w:cs="Times New Roman"/>
          <w:b/>
          <w:bCs/>
          <w:color w:val="333333"/>
        </w:rPr>
        <w:t>:</w:t>
      </w:r>
      <w:r w:rsidRPr="001A3BBB">
        <w:rPr>
          <w:rFonts w:ascii="Times New Roman" w:eastAsia="Times New Roman" w:hAnsi="Times New Roman" w:cs="Times New Roman"/>
          <w:color w:val="333333"/>
        </w:rPr>
        <w:t xml:space="preserve">Фиксация </w:t>
      </w:r>
      <w:r w:rsidRPr="001A3BBB">
        <w:rPr>
          <w:rFonts w:ascii="Times New Roman" w:eastAsia="Times New Roman" w:hAnsi="Times New Roman" w:cs="Times New Roman"/>
          <w:color w:val="333333"/>
          <w:lang w:val="en-US"/>
        </w:rPr>
        <w:t>RTK</w:t>
      </w:r>
      <w:r w:rsidRPr="001A3BBB">
        <w:rPr>
          <w:rFonts w:ascii="Times New Roman" w:eastAsia="Times New Roman" w:hAnsi="Times New Roman" w:cs="Times New Roman"/>
          <w:color w:val="333333"/>
        </w:rPr>
        <w:t xml:space="preserve">: 1 см + 1 </w:t>
      </w:r>
      <w:proofErr w:type="spellStart"/>
      <w:r w:rsidRPr="001A3BBB">
        <w:rPr>
          <w:rFonts w:ascii="Times New Roman" w:eastAsia="Times New Roman" w:hAnsi="Times New Roman" w:cs="Times New Roman"/>
          <w:color w:val="333333"/>
          <w:lang w:val="en-US"/>
        </w:rPr>
        <w:t>ppm</w:t>
      </w:r>
      <w:proofErr w:type="spellEnd"/>
      <w:r w:rsidRPr="001A3BBB">
        <w:rPr>
          <w:rFonts w:ascii="Times New Roman" w:eastAsia="Times New Roman" w:hAnsi="Times New Roman" w:cs="Times New Roman"/>
          <w:color w:val="333333"/>
        </w:rPr>
        <w:t xml:space="preserve"> (по горизонтали), 1,5 см + 1 </w:t>
      </w:r>
      <w:proofErr w:type="spellStart"/>
      <w:r w:rsidRPr="001A3BBB">
        <w:rPr>
          <w:rFonts w:ascii="Times New Roman" w:eastAsia="Times New Roman" w:hAnsi="Times New Roman" w:cs="Times New Roman"/>
          <w:color w:val="333333"/>
          <w:lang w:val="en-US"/>
        </w:rPr>
        <w:t>ppm</w:t>
      </w:r>
      <w:proofErr w:type="spellEnd"/>
      <w:r w:rsidRPr="001A3BBB">
        <w:rPr>
          <w:rFonts w:ascii="Times New Roman" w:eastAsia="Times New Roman" w:hAnsi="Times New Roman" w:cs="Times New Roman"/>
          <w:color w:val="333333"/>
        </w:rPr>
        <w:t xml:space="preserve"> (по вертикали)</w:t>
      </w:r>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lang w:val="en-US"/>
        </w:rPr>
        <w:t>RTK</w:t>
      </w:r>
      <w:r w:rsidRPr="001A3BBB">
        <w:rPr>
          <w:rFonts w:ascii="Times New Roman" w:eastAsia="Times New Roman" w:hAnsi="Times New Roman" w:cs="Times New Roman"/>
          <w:b/>
          <w:bCs/>
          <w:color w:val="333333"/>
        </w:rPr>
        <w:t>-</w:t>
      </w:r>
      <w:proofErr w:type="spellStart"/>
      <w:r w:rsidRPr="001A3BBB">
        <w:rPr>
          <w:rFonts w:ascii="Times New Roman" w:eastAsia="Times New Roman" w:hAnsi="Times New Roman" w:cs="Times New Roman"/>
          <w:b/>
          <w:bCs/>
          <w:color w:val="333333"/>
        </w:rPr>
        <w:t>позиционирование</w:t>
      </w:r>
      <w:proofErr w:type="gramStart"/>
      <w:r w:rsidRPr="001A3BBB">
        <w:rPr>
          <w:rFonts w:ascii="Times New Roman" w:eastAsia="Times New Roman" w:hAnsi="Times New Roman" w:cs="Times New Roman"/>
          <w:b/>
          <w:bCs/>
          <w:color w:val="333333"/>
        </w:rPr>
        <w:t>:</w:t>
      </w:r>
      <w:r w:rsidRPr="001A3BBB">
        <w:rPr>
          <w:rFonts w:ascii="Times New Roman" w:eastAsia="Times New Roman" w:hAnsi="Times New Roman" w:cs="Times New Roman"/>
          <w:color w:val="333333"/>
        </w:rPr>
        <w:t>Поддерживает</w:t>
      </w:r>
      <w:proofErr w:type="spellEnd"/>
      <w:proofErr w:type="gramEnd"/>
      <w:r w:rsidRPr="001A3BBB">
        <w:rPr>
          <w:rFonts w:ascii="Times New Roman" w:eastAsia="Times New Roman" w:hAnsi="Times New Roman" w:cs="Times New Roman"/>
          <w:color w:val="333333"/>
        </w:rPr>
        <w:t xml:space="preserve"> </w:t>
      </w:r>
      <w:r w:rsidRPr="001A3BBB">
        <w:rPr>
          <w:rFonts w:ascii="Times New Roman" w:eastAsia="Times New Roman" w:hAnsi="Times New Roman" w:cs="Times New Roman"/>
          <w:color w:val="333333"/>
          <w:lang w:val="en-US"/>
        </w:rPr>
        <w:t>RTK</w:t>
      </w:r>
      <w:r w:rsidRPr="001A3BBB">
        <w:rPr>
          <w:rFonts w:ascii="Times New Roman" w:eastAsia="Times New Roman" w:hAnsi="Times New Roman" w:cs="Times New Roman"/>
          <w:color w:val="333333"/>
        </w:rPr>
        <w:t>-позиционирование с точностью более 2°.</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 xml:space="preserve">Поддержка </w:t>
      </w:r>
      <w:r w:rsidRPr="001A3BBB">
        <w:rPr>
          <w:rFonts w:ascii="Times New Roman" w:eastAsia="Times New Roman" w:hAnsi="Times New Roman" w:cs="Times New Roman"/>
          <w:b/>
          <w:bCs/>
          <w:color w:val="333333"/>
          <w:lang w:val="en-US"/>
        </w:rPr>
        <w:t>ADS</w:t>
      </w:r>
      <w:r w:rsidRPr="001A3BBB">
        <w:rPr>
          <w:rFonts w:ascii="Times New Roman" w:eastAsia="Times New Roman" w:hAnsi="Times New Roman" w:cs="Times New Roman"/>
          <w:b/>
          <w:bCs/>
          <w:color w:val="333333"/>
        </w:rPr>
        <w:t>-</w:t>
      </w:r>
      <w:proofErr w:type="spellStart"/>
      <w:r w:rsidRPr="001A3BBB">
        <w:rPr>
          <w:rFonts w:ascii="Times New Roman" w:eastAsia="Times New Roman" w:hAnsi="Times New Roman" w:cs="Times New Roman"/>
          <w:b/>
          <w:bCs/>
          <w:color w:val="333333"/>
          <w:lang w:val="en-US"/>
        </w:rPr>
        <w:t>BIn</w:t>
      </w:r>
      <w:proofErr w:type="spellEnd"/>
      <w:r w:rsidRPr="001A3BBB">
        <w:rPr>
          <w:rFonts w:ascii="Times New Roman" w:eastAsia="Times New Roman" w:hAnsi="Times New Roman" w:cs="Times New Roman"/>
          <w:b/>
          <w:bCs/>
          <w:color w:val="333333"/>
        </w:rPr>
        <w:t>:</w:t>
      </w:r>
      <w:r w:rsidRPr="001A3BBB">
        <w:rPr>
          <w:rFonts w:ascii="Times New Roman" w:eastAsia="Times New Roman" w:hAnsi="Times New Roman" w:cs="Times New Roman"/>
          <w:color w:val="333333"/>
        </w:rPr>
        <w:t xml:space="preserve">Оснащен стандартным приемником </w:t>
      </w:r>
      <w:r w:rsidRPr="001A3BBB">
        <w:rPr>
          <w:rFonts w:ascii="Times New Roman" w:eastAsia="Times New Roman" w:hAnsi="Times New Roman" w:cs="Times New Roman"/>
          <w:color w:val="333333"/>
          <w:lang w:val="en-US"/>
        </w:rPr>
        <w:t>ADS</w:t>
      </w:r>
      <w:r w:rsidRPr="001A3BBB">
        <w:rPr>
          <w:rFonts w:ascii="Times New Roman" w:eastAsia="Times New Roman" w:hAnsi="Times New Roman" w:cs="Times New Roman"/>
          <w:color w:val="333333"/>
        </w:rPr>
        <w:t>-</w:t>
      </w:r>
      <w:proofErr w:type="spellStart"/>
      <w:r w:rsidRPr="001A3BBB">
        <w:rPr>
          <w:rFonts w:ascii="Times New Roman" w:eastAsia="Times New Roman" w:hAnsi="Times New Roman" w:cs="Times New Roman"/>
          <w:color w:val="333333"/>
          <w:lang w:val="en-US"/>
        </w:rPr>
        <w:t>BIn</w:t>
      </w:r>
      <w:proofErr w:type="spellEnd"/>
      <w:r w:rsidRPr="001A3BBB">
        <w:rPr>
          <w:rFonts w:ascii="Times New Roman" w:eastAsia="Times New Roman" w:hAnsi="Times New Roman" w:cs="Times New Roman"/>
          <w:color w:val="333333"/>
        </w:rPr>
        <w:t xml:space="preserve"> и двойными антеннами, поддерживающими прием на расстоянии до 20 км.</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Внутреннее</w:t>
      </w:r>
      <w:proofErr w:type="spellEnd"/>
      <w:r w:rsidRPr="001A3BBB">
        <w:rPr>
          <w:rFonts w:ascii="Times New Roman" w:eastAsia="Times New Roman" w:hAnsi="Times New Roman" w:cs="Times New Roman"/>
          <w:b/>
          <w:bCs/>
          <w:color w:val="333333"/>
          <w:lang w:val="en-US"/>
        </w:rPr>
        <w:t xml:space="preserve"> </w:t>
      </w:r>
      <w:proofErr w:type="spellStart"/>
      <w:r w:rsidRPr="001A3BBB">
        <w:rPr>
          <w:rFonts w:ascii="Times New Roman" w:eastAsia="Times New Roman" w:hAnsi="Times New Roman" w:cs="Times New Roman"/>
          <w:b/>
          <w:bCs/>
          <w:color w:val="333333"/>
          <w:lang w:val="en-US"/>
        </w:rPr>
        <w:t>хранилище</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Не</w:t>
      </w:r>
      <w:proofErr w:type="spellEnd"/>
      <w:proofErr w:type="gramEnd"/>
      <w:r w:rsidRPr="001A3BBB">
        <w:rPr>
          <w:rFonts w:ascii="Times New Roman" w:eastAsia="Times New Roman" w:hAnsi="Times New Roman" w:cs="Times New Roman"/>
          <w:color w:val="333333"/>
          <w:lang w:val="en-US"/>
        </w:rPr>
        <w:t xml:space="preserve"> </w:t>
      </w:r>
      <w:proofErr w:type="spellStart"/>
      <w:r w:rsidRPr="001A3BBB">
        <w:rPr>
          <w:rFonts w:ascii="Times New Roman" w:eastAsia="Times New Roman" w:hAnsi="Times New Roman" w:cs="Times New Roman"/>
          <w:color w:val="333333"/>
          <w:lang w:val="en-US"/>
        </w:rPr>
        <w:t>поддерживается</w:t>
      </w:r>
      <w:proofErr w:type="spellEnd"/>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Порты</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USB</w:t>
      </w:r>
      <w:proofErr w:type="spellEnd"/>
      <w:proofErr w:type="gramEnd"/>
      <w:r w:rsidRPr="001A3BBB">
        <w:rPr>
          <w:rFonts w:ascii="Times New Roman" w:eastAsia="Times New Roman" w:hAnsi="Times New Roman" w:cs="Times New Roman"/>
          <w:color w:val="333333"/>
          <w:lang w:val="en-US"/>
        </w:rPr>
        <w:t>-C Debug Port × 1: USB 2.0. E</w:t>
      </w:r>
      <w:r w:rsidRPr="001A3BBB">
        <w:rPr>
          <w:rFonts w:ascii="Times New Roman" w:eastAsia="Times New Roman" w:hAnsi="Times New Roman" w:cs="Times New Roman"/>
          <w:color w:val="333333"/>
        </w:rPr>
        <w:t>-</w:t>
      </w:r>
      <w:proofErr w:type="spellStart"/>
      <w:r w:rsidRPr="001A3BBB">
        <w:rPr>
          <w:rFonts w:ascii="Times New Roman" w:eastAsia="Times New Roman" w:hAnsi="Times New Roman" w:cs="Times New Roman"/>
          <w:color w:val="333333"/>
          <w:lang w:val="en-US"/>
        </w:rPr>
        <w:t>PortV</w:t>
      </w:r>
      <w:proofErr w:type="spellEnd"/>
      <w:r w:rsidRPr="001A3BBB">
        <w:rPr>
          <w:rFonts w:ascii="Times New Roman" w:eastAsia="Times New Roman" w:hAnsi="Times New Roman" w:cs="Times New Roman"/>
          <w:color w:val="333333"/>
        </w:rPr>
        <w:t xml:space="preserve">2 × 4: в нижней части </w:t>
      </w:r>
      <w:proofErr w:type="spellStart"/>
      <w:r w:rsidRPr="001A3BBB">
        <w:rPr>
          <w:rFonts w:ascii="Times New Roman" w:eastAsia="Times New Roman" w:hAnsi="Times New Roman" w:cs="Times New Roman"/>
          <w:color w:val="333333"/>
        </w:rPr>
        <w:t>дрона</w:t>
      </w:r>
      <w:proofErr w:type="spellEnd"/>
      <w:r w:rsidRPr="001A3BBB">
        <w:rPr>
          <w:rFonts w:ascii="Times New Roman" w:eastAsia="Times New Roman" w:hAnsi="Times New Roman" w:cs="Times New Roman"/>
          <w:color w:val="333333"/>
        </w:rPr>
        <w:t xml:space="preserve">, с </w:t>
      </w:r>
      <w:proofErr w:type="spellStart"/>
      <w:r w:rsidRPr="001A3BBB">
        <w:rPr>
          <w:rFonts w:ascii="Times New Roman" w:eastAsia="Times New Roman" w:hAnsi="Times New Roman" w:cs="Times New Roman"/>
          <w:color w:val="333333"/>
        </w:rPr>
        <w:t>однопортовым</w:t>
      </w:r>
      <w:proofErr w:type="spellEnd"/>
      <w:r w:rsidRPr="001A3BBB">
        <w:rPr>
          <w:rFonts w:ascii="Times New Roman" w:eastAsia="Times New Roman" w:hAnsi="Times New Roman" w:cs="Times New Roman"/>
          <w:color w:val="333333"/>
        </w:rPr>
        <w:t xml:space="preserve"> питанием 120 Вт. </w:t>
      </w:r>
      <w:r w:rsidRPr="001A3BBB">
        <w:rPr>
          <w:rFonts w:ascii="Times New Roman" w:eastAsia="Times New Roman" w:hAnsi="Times New Roman" w:cs="Times New Roman"/>
          <w:color w:val="333333"/>
          <w:lang w:val="en-US"/>
        </w:rPr>
        <w:t xml:space="preserve">Cellular Dongle 2 Interface × 2: </w:t>
      </w:r>
      <w:proofErr w:type="spellStart"/>
      <w:r w:rsidRPr="001A3BBB">
        <w:rPr>
          <w:rFonts w:ascii="Times New Roman" w:eastAsia="Times New Roman" w:hAnsi="Times New Roman" w:cs="Times New Roman"/>
          <w:color w:val="333333"/>
          <w:lang w:val="en-US"/>
        </w:rPr>
        <w:t>на</w:t>
      </w:r>
      <w:proofErr w:type="spellEnd"/>
      <w:r w:rsidRPr="001A3BBB">
        <w:rPr>
          <w:rFonts w:ascii="Times New Roman" w:eastAsia="Times New Roman" w:hAnsi="Times New Roman" w:cs="Times New Roman"/>
          <w:color w:val="333333"/>
          <w:lang w:val="en-US"/>
        </w:rPr>
        <w:t xml:space="preserve"> </w:t>
      </w:r>
      <w:proofErr w:type="spellStart"/>
      <w:r w:rsidRPr="001A3BBB">
        <w:rPr>
          <w:rFonts w:ascii="Times New Roman" w:eastAsia="Times New Roman" w:hAnsi="Times New Roman" w:cs="Times New Roman"/>
          <w:color w:val="333333"/>
          <w:lang w:val="en-US"/>
        </w:rPr>
        <w:t>нижней</w:t>
      </w:r>
      <w:proofErr w:type="spellEnd"/>
      <w:r w:rsidRPr="001A3BBB">
        <w:rPr>
          <w:rFonts w:ascii="Times New Roman" w:eastAsia="Times New Roman" w:hAnsi="Times New Roman" w:cs="Times New Roman"/>
          <w:color w:val="333333"/>
          <w:lang w:val="en-US"/>
        </w:rPr>
        <w:t xml:space="preserve"> </w:t>
      </w:r>
      <w:proofErr w:type="spellStart"/>
      <w:r w:rsidRPr="001A3BBB">
        <w:rPr>
          <w:rFonts w:ascii="Times New Roman" w:eastAsia="Times New Roman" w:hAnsi="Times New Roman" w:cs="Times New Roman"/>
          <w:color w:val="333333"/>
          <w:lang w:val="en-US"/>
        </w:rPr>
        <w:t>стороне</w:t>
      </w:r>
      <w:proofErr w:type="spellEnd"/>
      <w:r w:rsidRPr="001A3BBB">
        <w:rPr>
          <w:rFonts w:ascii="Times New Roman" w:eastAsia="Times New Roman" w:hAnsi="Times New Roman" w:cs="Times New Roman"/>
          <w:color w:val="333333"/>
          <w:lang w:val="en-US"/>
        </w:rPr>
        <w:t xml:space="preserve"> </w:t>
      </w:r>
      <w:proofErr w:type="spellStart"/>
      <w:r w:rsidRPr="001A3BBB">
        <w:rPr>
          <w:rFonts w:ascii="Times New Roman" w:eastAsia="Times New Roman" w:hAnsi="Times New Roman" w:cs="Times New Roman"/>
          <w:color w:val="333333"/>
          <w:lang w:val="en-US"/>
        </w:rPr>
        <w:t>дрона</w:t>
      </w:r>
      <w:proofErr w:type="spellEnd"/>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Модель</w:t>
      </w:r>
      <w:proofErr w:type="spellEnd"/>
      <w:r w:rsidRPr="001A3BBB">
        <w:rPr>
          <w:rFonts w:ascii="Times New Roman" w:eastAsia="Times New Roman" w:hAnsi="Times New Roman" w:cs="Times New Roman"/>
          <w:b/>
          <w:bCs/>
          <w:color w:val="333333"/>
          <w:lang w:val="en-US"/>
        </w:rPr>
        <w:t xml:space="preserve"> пропеллера</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2510F</w:t>
      </w:r>
      <w:proofErr w:type="gramEnd"/>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lang w:val="en-US"/>
        </w:rPr>
      </w:pPr>
      <w:proofErr w:type="spellStart"/>
      <w:r w:rsidRPr="001A3BBB">
        <w:rPr>
          <w:rFonts w:ascii="Times New Roman" w:eastAsia="Times New Roman" w:hAnsi="Times New Roman" w:cs="Times New Roman"/>
          <w:b/>
          <w:bCs/>
          <w:color w:val="333333"/>
          <w:lang w:val="en-US"/>
        </w:rPr>
        <w:t>Маяк</w:t>
      </w:r>
      <w:proofErr w:type="gramStart"/>
      <w:r w:rsidRPr="001A3BBB">
        <w:rPr>
          <w:rFonts w:ascii="Times New Roman" w:eastAsia="Times New Roman" w:hAnsi="Times New Roman" w:cs="Times New Roman"/>
          <w:b/>
          <w:bCs/>
          <w:color w:val="333333"/>
          <w:lang w:val="en-US"/>
        </w:rPr>
        <w:t>:</w:t>
      </w:r>
      <w:r w:rsidRPr="001A3BBB">
        <w:rPr>
          <w:rFonts w:ascii="Times New Roman" w:eastAsia="Times New Roman" w:hAnsi="Times New Roman" w:cs="Times New Roman"/>
          <w:color w:val="333333"/>
          <w:lang w:val="en-US"/>
        </w:rPr>
        <w:t>Встроенный</w:t>
      </w:r>
      <w:proofErr w:type="spellEnd"/>
      <w:proofErr w:type="gramEnd"/>
      <w:r w:rsidR="00E722B8">
        <w:rPr>
          <w:rFonts w:ascii="Times New Roman" w:eastAsia="Times New Roman" w:hAnsi="Times New Roman" w:cs="Times New Roman"/>
          <w:color w:val="333333"/>
        </w:rPr>
        <w:t>.</w:t>
      </w:r>
    </w:p>
    <w:p w:rsidR="007C39F0" w:rsidRPr="001A3BBB" w:rsidRDefault="007C39F0" w:rsidP="00E722B8">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1A3BBB">
        <w:rPr>
          <w:rFonts w:ascii="Times New Roman" w:eastAsia="Times New Roman" w:hAnsi="Times New Roman" w:cs="Times New Roman"/>
          <w:b/>
          <w:bCs/>
          <w:color w:val="333333"/>
        </w:rPr>
        <w:t>Рейтинг защиты от проникновения:</w:t>
      </w:r>
      <w:r w:rsidRPr="001A3BBB">
        <w:rPr>
          <w:rFonts w:ascii="Times New Roman" w:eastAsia="Times New Roman" w:hAnsi="Times New Roman" w:cs="Times New Roman"/>
          <w:color w:val="333333"/>
          <w:lang w:val="en-US"/>
        </w:rPr>
        <w:t>IP</w:t>
      </w:r>
      <w:r w:rsidRPr="001A3BBB">
        <w:rPr>
          <w:rFonts w:ascii="Times New Roman" w:eastAsia="Times New Roman" w:hAnsi="Times New Roman" w:cs="Times New Roman"/>
          <w:color w:val="333333"/>
        </w:rPr>
        <w:t>55. Рейтинг не является постоянным и может уменьшиться в результате износа изделия.</w:t>
      </w:r>
    </w:p>
    <w:p w:rsidR="007C39F0" w:rsidRPr="00696038" w:rsidRDefault="00696038" w:rsidP="00696038">
      <w:pPr>
        <w:spacing w:after="0" w:line="240" w:lineRule="auto"/>
        <w:ind w:left="567"/>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5) </w:t>
      </w:r>
      <w:r w:rsidR="007C39F0" w:rsidRPr="00696038">
        <w:rPr>
          <w:rFonts w:ascii="Times New Roman" w:eastAsia="Times New Roman" w:hAnsi="Times New Roman" w:cs="Times New Roman"/>
          <w:b/>
          <w:lang w:eastAsia="ru-RU"/>
        </w:rPr>
        <w:t xml:space="preserve">Станция для заряда батарей DJI BS100 для </w:t>
      </w:r>
      <w:proofErr w:type="spellStart"/>
      <w:r w:rsidR="007C39F0" w:rsidRPr="00696038">
        <w:rPr>
          <w:rFonts w:ascii="Times New Roman" w:eastAsia="Times New Roman" w:hAnsi="Times New Roman" w:cs="Times New Roman"/>
          <w:b/>
          <w:lang w:eastAsia="ru-RU"/>
        </w:rPr>
        <w:t>квадрокоптера</w:t>
      </w:r>
      <w:proofErr w:type="spellEnd"/>
      <w:r w:rsidR="007C39F0" w:rsidRPr="00696038">
        <w:rPr>
          <w:rFonts w:ascii="Times New Roman" w:eastAsia="Times New Roman" w:hAnsi="Times New Roman" w:cs="Times New Roman"/>
          <w:b/>
          <w:lang w:eastAsia="ru-RU"/>
        </w:rPr>
        <w:t xml:space="preserve"> </w:t>
      </w:r>
      <w:proofErr w:type="spellStart"/>
      <w:r w:rsidR="007C39F0" w:rsidRPr="00696038">
        <w:rPr>
          <w:rFonts w:ascii="Times New Roman" w:eastAsia="Times New Roman" w:hAnsi="Times New Roman" w:cs="Times New Roman"/>
          <w:b/>
          <w:lang w:eastAsia="ru-RU"/>
        </w:rPr>
        <w:t>Matrice</w:t>
      </w:r>
      <w:proofErr w:type="spellEnd"/>
      <w:r w:rsidR="007C39F0" w:rsidRPr="00696038">
        <w:rPr>
          <w:rFonts w:ascii="Times New Roman" w:eastAsia="Times New Roman" w:hAnsi="Times New Roman" w:cs="Times New Roman"/>
          <w:b/>
          <w:lang w:eastAsia="ru-RU"/>
        </w:rPr>
        <w:t xml:space="preserve"> 350RTK</w:t>
      </w:r>
      <w:r w:rsidR="00E722B8" w:rsidRPr="00696038">
        <w:rPr>
          <w:rFonts w:ascii="Times New Roman" w:eastAsia="Times New Roman" w:hAnsi="Times New Roman" w:cs="Times New Roman"/>
          <w:lang w:eastAsia="ru-RU"/>
        </w:rPr>
        <w:t>.</w:t>
      </w:r>
    </w:p>
    <w:p w:rsidR="007C39F0" w:rsidRDefault="007C39F0" w:rsidP="007C39F0">
      <w:pPr>
        <w:spacing w:after="0" w:line="240" w:lineRule="auto"/>
        <w:ind w:firstLine="2410"/>
        <w:jc w:val="both"/>
        <w:rPr>
          <w:rFonts w:ascii="Times New Roman" w:eastAsia="Times New Roman" w:hAnsi="Times New Roman" w:cs="Times New Roman"/>
          <w:color w:val="EE0000"/>
          <w:lang w:eastAsia="ru-RU"/>
        </w:rPr>
      </w:pPr>
      <w:r>
        <w:rPr>
          <w:rFonts w:ascii="Times New Roman" w:eastAsia="Times New Roman" w:hAnsi="Times New Roman" w:cs="Times New Roman"/>
          <w:noProof/>
          <w:color w:val="EE0000"/>
          <w:lang w:eastAsia="ru-RU"/>
        </w:rPr>
        <w:drawing>
          <wp:inline distT="0" distB="0" distL="0" distR="0">
            <wp:extent cx="2295525" cy="1733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танция.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23" t="17883" r="8083" b="17024"/>
                    <a:stretch>
                      <a:fillRect/>
                    </a:stretch>
                  </pic:blipFill>
                  <pic:spPr bwMode="auto">
                    <a:xfrm>
                      <a:off x="0" y="0"/>
                      <a:ext cx="2298855" cy="173606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Порты и интерфейсы: USB-C × 2 / USB-A × 1 / Слот WB37 × 4 / Слот TB65 × 8</w:t>
      </w:r>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Рабочая температура: -20...40 °C</w:t>
      </w:r>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Входное напряжение (мин) 100 V</w:t>
      </w:r>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Входное напряжение (макс) 240</w:t>
      </w:r>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Вес 9.03 кг</w:t>
      </w:r>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Размеры (</w:t>
      </w:r>
      <w:proofErr w:type="gramStart"/>
      <w:r w:rsidRPr="006B215D">
        <w:rPr>
          <w:rFonts w:ascii="Times New Roman" w:eastAsia="Times New Roman" w:hAnsi="Times New Roman" w:cs="Times New Roman"/>
          <w:lang w:eastAsia="ru-RU"/>
        </w:rPr>
        <w:t>Ш</w:t>
      </w:r>
      <w:proofErr w:type="gramEnd"/>
      <w:r w:rsidRPr="006B215D">
        <w:rPr>
          <w:rFonts w:ascii="Times New Roman" w:eastAsia="Times New Roman" w:hAnsi="Times New Roman" w:cs="Times New Roman"/>
          <w:lang w:eastAsia="ru-RU"/>
        </w:rPr>
        <w:t xml:space="preserve">×В×Г) 58.0×35.8×25.4 </w:t>
      </w:r>
      <w:r w:rsidR="00E722B8">
        <w:rPr>
          <w:rFonts w:ascii="Times New Roman" w:eastAsia="Times New Roman" w:hAnsi="Times New Roman" w:cs="Times New Roman"/>
          <w:lang w:eastAsia="ru-RU"/>
        </w:rPr>
        <w:t>см.</w:t>
      </w:r>
    </w:p>
    <w:p w:rsidR="007C39F0" w:rsidRPr="00112755" w:rsidRDefault="007C39F0" w:rsidP="007C39F0">
      <w:pPr>
        <w:spacing w:after="0" w:line="240" w:lineRule="auto"/>
        <w:ind w:firstLine="284"/>
        <w:jc w:val="both"/>
        <w:rPr>
          <w:rFonts w:ascii="Times New Roman" w:eastAsia="Times New Roman" w:hAnsi="Times New Roman" w:cs="Times New Roman"/>
          <w:color w:val="EE0000"/>
          <w:lang w:eastAsia="ru-RU"/>
        </w:rPr>
      </w:pPr>
    </w:p>
    <w:p w:rsidR="007C39F0" w:rsidRPr="00081222" w:rsidRDefault="00081222" w:rsidP="00081222">
      <w:pPr>
        <w:spacing w:after="0" w:line="240" w:lineRule="auto"/>
        <w:ind w:left="567"/>
        <w:rPr>
          <w:rFonts w:ascii="Times New Roman" w:eastAsia="Times New Roman" w:hAnsi="Times New Roman" w:cs="Times New Roman"/>
          <w:b/>
          <w:color w:val="EE0000"/>
          <w:lang w:eastAsia="ru-RU"/>
        </w:rPr>
      </w:pPr>
      <w:r>
        <w:rPr>
          <w:rFonts w:ascii="Times New Roman" w:eastAsia="Times New Roman" w:hAnsi="Times New Roman" w:cs="Times New Roman"/>
          <w:b/>
          <w:lang w:eastAsia="ru-RU"/>
        </w:rPr>
        <w:t xml:space="preserve">6) </w:t>
      </w:r>
      <w:r w:rsidR="007C39F0" w:rsidRPr="00081222">
        <w:rPr>
          <w:rFonts w:ascii="Times New Roman" w:eastAsia="Times New Roman" w:hAnsi="Times New Roman" w:cs="Times New Roman"/>
          <w:b/>
          <w:lang w:eastAsia="ru-RU"/>
        </w:rPr>
        <w:t xml:space="preserve">Видеокамера цифровая </w:t>
      </w:r>
      <w:proofErr w:type="spellStart"/>
      <w:r w:rsidR="007C39F0" w:rsidRPr="00081222">
        <w:rPr>
          <w:rFonts w:ascii="Times New Roman" w:eastAsia="Times New Roman" w:hAnsi="Times New Roman" w:cs="Times New Roman"/>
          <w:b/>
          <w:lang w:eastAsia="ru-RU"/>
        </w:rPr>
        <w:t>Лидар</w:t>
      </w:r>
      <w:proofErr w:type="spellEnd"/>
      <w:r w:rsidR="007C39F0" w:rsidRPr="00081222">
        <w:rPr>
          <w:rFonts w:ascii="Times New Roman" w:eastAsia="Times New Roman" w:hAnsi="Times New Roman" w:cs="Times New Roman"/>
          <w:b/>
          <w:lang w:eastAsia="ru-RU"/>
        </w:rPr>
        <w:t xml:space="preserve"> DJI </w:t>
      </w:r>
      <w:proofErr w:type="spellStart"/>
      <w:r w:rsidR="007C39F0" w:rsidRPr="00081222">
        <w:rPr>
          <w:rFonts w:ascii="Times New Roman" w:eastAsia="Times New Roman" w:hAnsi="Times New Roman" w:cs="Times New Roman"/>
          <w:b/>
          <w:lang w:eastAsia="ru-RU"/>
        </w:rPr>
        <w:t>Zenmuse</w:t>
      </w:r>
      <w:proofErr w:type="spellEnd"/>
      <w:r w:rsidR="007C39F0" w:rsidRPr="00081222">
        <w:rPr>
          <w:rFonts w:ascii="Times New Roman" w:eastAsia="Times New Roman" w:hAnsi="Times New Roman" w:cs="Times New Roman"/>
          <w:b/>
          <w:lang w:eastAsia="ru-RU"/>
        </w:rPr>
        <w:t xml:space="preserve"> L2</w:t>
      </w:r>
      <w:r w:rsidR="00E722B8" w:rsidRPr="00081222">
        <w:rPr>
          <w:rFonts w:ascii="Times New Roman" w:eastAsia="Times New Roman" w:hAnsi="Times New Roman" w:cs="Times New Roman"/>
          <w:b/>
          <w:lang w:eastAsia="ru-RU"/>
        </w:rPr>
        <w:t>.</w:t>
      </w:r>
    </w:p>
    <w:p w:rsidR="007C39F0" w:rsidRDefault="007C39F0" w:rsidP="007C39F0">
      <w:pPr>
        <w:spacing w:after="0" w:line="240" w:lineRule="auto"/>
        <w:ind w:firstLine="3119"/>
        <w:jc w:val="both"/>
        <w:rPr>
          <w:rFonts w:ascii="Times New Roman" w:eastAsia="Times New Roman" w:hAnsi="Times New Roman" w:cs="Times New Roman"/>
          <w:color w:val="EE0000"/>
          <w:lang w:eastAsia="ru-RU"/>
        </w:rPr>
      </w:pPr>
      <w:r>
        <w:rPr>
          <w:rFonts w:ascii="Times New Roman" w:eastAsia="Times New Roman" w:hAnsi="Times New Roman" w:cs="Times New Roman"/>
          <w:noProof/>
          <w:color w:val="EE0000"/>
          <w:lang w:eastAsia="ru-RU"/>
        </w:rPr>
        <w:drawing>
          <wp:inline distT="0" distB="0" distL="0" distR="0">
            <wp:extent cx="1428749" cy="1628775"/>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мера.jpg"/>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84" t="12497" r="14680" b="13818"/>
                    <a:stretch>
                      <a:fillRect/>
                    </a:stretch>
                  </pic:blipFill>
                  <pic:spPr bwMode="auto">
                    <a:xfrm>
                      <a:off x="0" y="0"/>
                      <a:ext cx="1432878" cy="1633482"/>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Разрешение видео</w:t>
      </w:r>
      <w:r w:rsidR="00E722B8">
        <w:rPr>
          <w:rFonts w:ascii="Times New Roman" w:eastAsia="Times New Roman" w:hAnsi="Times New Roman" w:cs="Times New Roman"/>
          <w:lang w:eastAsia="ru-RU"/>
        </w:rPr>
        <w:t xml:space="preserve">: </w:t>
      </w:r>
      <w:r w:rsidRPr="006B215D">
        <w:rPr>
          <w:rFonts w:ascii="Times New Roman" w:eastAsia="Times New Roman" w:hAnsi="Times New Roman" w:cs="Times New Roman"/>
          <w:lang w:eastAsia="ru-RU"/>
        </w:rPr>
        <w:t xml:space="preserve">4K: 3840×2160@30fps / FHD: 1920×1080 @30fps / MP4 (MPEG-4 AVC/H.264) / </w:t>
      </w:r>
      <w:proofErr w:type="spellStart"/>
      <w:r w:rsidRPr="006B215D">
        <w:rPr>
          <w:rFonts w:ascii="Times New Roman" w:eastAsia="Times New Roman" w:hAnsi="Times New Roman" w:cs="Times New Roman"/>
          <w:lang w:eastAsia="ru-RU"/>
        </w:rPr>
        <w:t>Photo</w:t>
      </w:r>
      <w:proofErr w:type="spellEnd"/>
      <w:r w:rsidRPr="006B215D">
        <w:rPr>
          <w:rFonts w:ascii="Times New Roman" w:eastAsia="Times New Roman" w:hAnsi="Times New Roman" w:cs="Times New Roman"/>
          <w:lang w:eastAsia="ru-RU"/>
        </w:rPr>
        <w:t xml:space="preserve"> </w:t>
      </w:r>
      <w:proofErr w:type="spellStart"/>
      <w:r w:rsidRPr="006B215D">
        <w:rPr>
          <w:rFonts w:ascii="Times New Roman" w:eastAsia="Times New Roman" w:hAnsi="Times New Roman" w:cs="Times New Roman"/>
          <w:lang w:eastAsia="ru-RU"/>
        </w:rPr>
        <w:t>Size</w:t>
      </w:r>
      <w:proofErr w:type="spellEnd"/>
      <w:r w:rsidRPr="006B215D">
        <w:rPr>
          <w:rFonts w:ascii="Times New Roman" w:eastAsia="Times New Roman" w:hAnsi="Times New Roman" w:cs="Times New Roman"/>
          <w:lang w:eastAsia="ru-RU"/>
        </w:rPr>
        <w:t xml:space="preserve"> 5280×3956 (4:3) / JPEG/DNG (RAW)</w:t>
      </w:r>
      <w:r w:rsidR="00E722B8">
        <w:rPr>
          <w:rFonts w:ascii="Times New Roman" w:eastAsia="Times New Roman" w:hAnsi="Times New Roman" w:cs="Times New Roman"/>
          <w:lang w:eastAsia="ru-RU"/>
        </w:rPr>
        <w:t xml:space="preserve">. </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proofErr w:type="spellStart"/>
      <w:r w:rsidRPr="006B215D">
        <w:rPr>
          <w:rFonts w:ascii="Times New Roman" w:eastAsia="Times New Roman" w:hAnsi="Times New Roman" w:cs="Times New Roman"/>
          <w:lang w:eastAsia="ru-RU"/>
        </w:rPr>
        <w:t>Объектив</w:t>
      </w:r>
      <w:r w:rsidR="00E722B8">
        <w:rPr>
          <w:rFonts w:ascii="Times New Roman" w:eastAsia="Times New Roman" w:hAnsi="Times New Roman" w:cs="Times New Roman"/>
          <w:lang w:eastAsia="ru-RU"/>
        </w:rPr>
        <w:t>:</w:t>
      </w:r>
      <w:r w:rsidRPr="006B215D">
        <w:rPr>
          <w:rFonts w:ascii="Times New Roman" w:eastAsia="Times New Roman" w:hAnsi="Times New Roman" w:cs="Times New Roman"/>
          <w:lang w:eastAsia="ru-RU"/>
        </w:rPr>
        <w:t>Format</w:t>
      </w:r>
      <w:proofErr w:type="spellEnd"/>
      <w:r w:rsidRPr="006B215D">
        <w:rPr>
          <w:rFonts w:ascii="Times New Roman" w:eastAsia="Times New Roman" w:hAnsi="Times New Roman" w:cs="Times New Roman"/>
          <w:lang w:eastAsia="ru-RU"/>
        </w:rPr>
        <w:t xml:space="preserve"> </w:t>
      </w:r>
      <w:proofErr w:type="spellStart"/>
      <w:r w:rsidRPr="006B215D">
        <w:rPr>
          <w:rFonts w:ascii="Times New Roman" w:eastAsia="Times New Roman" w:hAnsi="Times New Roman" w:cs="Times New Roman"/>
          <w:lang w:eastAsia="ru-RU"/>
        </w:rPr>
        <w:t>Equivalent</w:t>
      </w:r>
      <w:proofErr w:type="spellEnd"/>
      <w:r w:rsidRPr="006B215D">
        <w:rPr>
          <w:rFonts w:ascii="Times New Roman" w:eastAsia="Times New Roman" w:hAnsi="Times New Roman" w:cs="Times New Roman"/>
          <w:lang w:eastAsia="ru-RU"/>
        </w:rPr>
        <w:t xml:space="preserve">: 24 </w:t>
      </w:r>
      <w:proofErr w:type="spellStart"/>
      <w:r w:rsidRPr="006B215D">
        <w:rPr>
          <w:rFonts w:ascii="Times New Roman" w:eastAsia="Times New Roman" w:hAnsi="Times New Roman" w:cs="Times New Roman"/>
          <w:lang w:eastAsia="ru-RU"/>
        </w:rPr>
        <w:t>mm</w:t>
      </w:r>
      <w:proofErr w:type="spellEnd"/>
      <w:r w:rsidRPr="006B215D">
        <w:rPr>
          <w:rFonts w:ascii="Times New Roman" w:eastAsia="Times New Roman" w:hAnsi="Times New Roman" w:cs="Times New Roman"/>
          <w:lang w:eastAsia="ru-RU"/>
        </w:rPr>
        <w:t xml:space="preserve"> / Диапазон диафрагмы: </w:t>
      </w:r>
      <w:proofErr w:type="spellStart"/>
      <w:r w:rsidRPr="006B215D">
        <w:rPr>
          <w:rFonts w:ascii="Times New Roman" w:eastAsia="Times New Roman" w:hAnsi="Times New Roman" w:cs="Times New Roman"/>
          <w:lang w:eastAsia="ru-RU"/>
        </w:rPr>
        <w:t>f</w:t>
      </w:r>
      <w:proofErr w:type="spellEnd"/>
      <w:r w:rsidRPr="006B215D">
        <w:rPr>
          <w:rFonts w:ascii="Times New Roman" w:eastAsia="Times New Roman" w:hAnsi="Times New Roman" w:cs="Times New Roman"/>
          <w:lang w:eastAsia="ru-RU"/>
        </w:rPr>
        <w:t xml:space="preserve">/2,8 - </w:t>
      </w:r>
      <w:proofErr w:type="spellStart"/>
      <w:r w:rsidRPr="006B215D">
        <w:rPr>
          <w:rFonts w:ascii="Times New Roman" w:eastAsia="Times New Roman" w:hAnsi="Times New Roman" w:cs="Times New Roman"/>
          <w:lang w:eastAsia="ru-RU"/>
        </w:rPr>
        <w:t>f</w:t>
      </w:r>
      <w:proofErr w:type="spellEnd"/>
      <w:r w:rsidRPr="006B215D">
        <w:rPr>
          <w:rFonts w:ascii="Times New Roman" w:eastAsia="Times New Roman" w:hAnsi="Times New Roman" w:cs="Times New Roman"/>
          <w:lang w:eastAsia="ru-RU"/>
        </w:rPr>
        <w:t>/11</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Угол обзора объектива</w:t>
      </w:r>
      <w:r w:rsidR="00E722B8">
        <w:rPr>
          <w:rFonts w:ascii="Times New Roman" w:eastAsia="Times New Roman" w:hAnsi="Times New Roman" w:cs="Times New Roman"/>
          <w:lang w:eastAsia="ru-RU"/>
        </w:rPr>
        <w:t>:</w:t>
      </w:r>
      <w:r w:rsidRPr="006B215D">
        <w:rPr>
          <w:rFonts w:ascii="Times New Roman" w:eastAsia="Times New Roman" w:hAnsi="Times New Roman" w:cs="Times New Roman"/>
          <w:lang w:eastAsia="ru-RU"/>
        </w:rPr>
        <w:t>84 град.</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lastRenderedPageBreak/>
        <w:t xml:space="preserve">Порты и </w:t>
      </w:r>
      <w:proofErr w:type="spellStart"/>
      <w:r w:rsidRPr="006B215D">
        <w:rPr>
          <w:rFonts w:ascii="Times New Roman" w:eastAsia="Times New Roman" w:hAnsi="Times New Roman" w:cs="Times New Roman"/>
          <w:lang w:eastAsia="ru-RU"/>
        </w:rPr>
        <w:t>интерфейсы</w:t>
      </w:r>
      <w:r w:rsidR="00E722B8">
        <w:rPr>
          <w:rFonts w:ascii="Times New Roman" w:eastAsia="Times New Roman" w:hAnsi="Times New Roman" w:cs="Times New Roman"/>
          <w:lang w:eastAsia="ru-RU"/>
        </w:rPr>
        <w:t>:</w:t>
      </w:r>
      <w:r w:rsidRPr="006B215D">
        <w:rPr>
          <w:rFonts w:ascii="Times New Roman" w:eastAsia="Times New Roman" w:hAnsi="Times New Roman" w:cs="Times New Roman"/>
          <w:lang w:eastAsia="ru-RU"/>
        </w:rPr>
        <w:t>USB-C</w:t>
      </w:r>
      <w:proofErr w:type="spellEnd"/>
      <w:r w:rsidRPr="006B215D">
        <w:rPr>
          <w:rFonts w:ascii="Times New Roman" w:eastAsia="Times New Roman" w:hAnsi="Times New Roman" w:cs="Times New Roman"/>
          <w:lang w:eastAsia="ru-RU"/>
        </w:rPr>
        <w:t xml:space="preserve"> / </w:t>
      </w:r>
      <w:proofErr w:type="spellStart"/>
      <w:r w:rsidRPr="006B215D">
        <w:rPr>
          <w:rFonts w:ascii="Times New Roman" w:eastAsia="Times New Roman" w:hAnsi="Times New Roman" w:cs="Times New Roman"/>
          <w:lang w:eastAsia="ru-RU"/>
        </w:rPr>
        <w:t>microSD</w:t>
      </w:r>
      <w:proofErr w:type="spellEnd"/>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Рабочая температура</w:t>
      </w:r>
      <w:r w:rsidR="00E722B8">
        <w:rPr>
          <w:rFonts w:ascii="Times New Roman" w:eastAsia="Times New Roman" w:hAnsi="Times New Roman" w:cs="Times New Roman"/>
          <w:lang w:eastAsia="ru-RU"/>
        </w:rPr>
        <w:t>:</w:t>
      </w:r>
      <w:r w:rsidRPr="006B215D">
        <w:rPr>
          <w:rFonts w:ascii="Times New Roman" w:eastAsia="Times New Roman" w:hAnsi="Times New Roman" w:cs="Times New Roman"/>
          <w:lang w:eastAsia="ru-RU"/>
        </w:rPr>
        <w:t>-20…50 °C</w:t>
      </w:r>
      <w:r w:rsidR="00E722B8">
        <w:rPr>
          <w:rFonts w:ascii="Times New Roman" w:eastAsia="Times New Roman" w:hAnsi="Times New Roman" w:cs="Times New Roman"/>
          <w:lang w:eastAsia="ru-RU"/>
        </w:rPr>
        <w:t>.</w:t>
      </w:r>
    </w:p>
    <w:p w:rsidR="007C39F0" w:rsidRPr="006B215D"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Размеры (</w:t>
      </w:r>
      <w:proofErr w:type="gramStart"/>
      <w:r w:rsidRPr="006B215D">
        <w:rPr>
          <w:rFonts w:ascii="Times New Roman" w:eastAsia="Times New Roman" w:hAnsi="Times New Roman" w:cs="Times New Roman"/>
          <w:lang w:eastAsia="ru-RU"/>
        </w:rPr>
        <w:t>Ш</w:t>
      </w:r>
      <w:proofErr w:type="gramEnd"/>
      <w:r w:rsidRPr="006B215D">
        <w:rPr>
          <w:rFonts w:ascii="Times New Roman" w:eastAsia="Times New Roman" w:hAnsi="Times New Roman" w:cs="Times New Roman"/>
          <w:lang w:eastAsia="ru-RU"/>
        </w:rPr>
        <w:t>×В×Г)</w:t>
      </w:r>
      <w:r w:rsidR="00E722B8">
        <w:rPr>
          <w:rFonts w:ascii="Times New Roman" w:eastAsia="Times New Roman" w:hAnsi="Times New Roman" w:cs="Times New Roman"/>
          <w:lang w:eastAsia="ru-RU"/>
        </w:rPr>
        <w:t>:</w:t>
      </w:r>
      <w:r w:rsidRPr="006B215D">
        <w:rPr>
          <w:rFonts w:ascii="Times New Roman" w:eastAsia="Times New Roman" w:hAnsi="Times New Roman" w:cs="Times New Roman"/>
          <w:lang w:eastAsia="ru-RU"/>
        </w:rPr>
        <w:t xml:space="preserve">15.5×12.8×17.6 </w:t>
      </w:r>
      <w:r w:rsidR="00E722B8">
        <w:rPr>
          <w:rFonts w:ascii="Times New Roman" w:eastAsia="Times New Roman" w:hAnsi="Times New Roman" w:cs="Times New Roman"/>
          <w:lang w:eastAsia="ru-RU"/>
        </w:rPr>
        <w:t>см.</w:t>
      </w:r>
    </w:p>
    <w:p w:rsidR="007C39F0" w:rsidRDefault="007C39F0" w:rsidP="007C39F0">
      <w:pPr>
        <w:spacing w:after="0" w:line="240" w:lineRule="auto"/>
        <w:ind w:firstLine="284"/>
        <w:jc w:val="both"/>
        <w:rPr>
          <w:rFonts w:ascii="Times New Roman" w:eastAsia="Times New Roman" w:hAnsi="Times New Roman" w:cs="Times New Roman"/>
          <w:lang w:eastAsia="ru-RU"/>
        </w:rPr>
      </w:pPr>
      <w:r w:rsidRPr="006B215D">
        <w:rPr>
          <w:rFonts w:ascii="Times New Roman" w:eastAsia="Times New Roman" w:hAnsi="Times New Roman" w:cs="Times New Roman"/>
          <w:lang w:eastAsia="ru-RU"/>
        </w:rPr>
        <w:t>Вес905 г</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p>
    <w:p w:rsidR="007C39F0" w:rsidRPr="00081222" w:rsidRDefault="00081222" w:rsidP="00081222">
      <w:pPr>
        <w:tabs>
          <w:tab w:val="left" w:pos="851"/>
        </w:tabs>
        <w:spacing w:after="0" w:line="240" w:lineRule="auto"/>
        <w:ind w:left="567"/>
        <w:jc w:val="both"/>
        <w:rPr>
          <w:rFonts w:ascii="Times New Roman" w:eastAsia="Times New Roman" w:hAnsi="Times New Roman" w:cs="Times New Roman"/>
          <w:color w:val="EE0000"/>
          <w:lang w:eastAsia="ru-RU"/>
        </w:rPr>
      </w:pPr>
      <w:r>
        <w:rPr>
          <w:rFonts w:ascii="Times New Roman" w:eastAsia="Times New Roman" w:hAnsi="Times New Roman" w:cs="Times New Roman"/>
          <w:b/>
          <w:lang w:eastAsia="ru-RU"/>
        </w:rPr>
        <w:t xml:space="preserve">7) </w:t>
      </w:r>
      <w:r w:rsidR="007C39F0" w:rsidRPr="00081222">
        <w:rPr>
          <w:rFonts w:ascii="Times New Roman" w:eastAsia="Times New Roman" w:hAnsi="Times New Roman" w:cs="Times New Roman"/>
          <w:b/>
          <w:lang w:eastAsia="ru-RU"/>
        </w:rPr>
        <w:t xml:space="preserve">Ноутбук полевой Защищенный 15.6" FHD IPS </w:t>
      </w:r>
      <w:proofErr w:type="spellStart"/>
      <w:r w:rsidR="007C39F0" w:rsidRPr="00081222">
        <w:rPr>
          <w:rFonts w:ascii="Times New Roman" w:eastAsia="Times New Roman" w:hAnsi="Times New Roman" w:cs="Times New Roman"/>
          <w:b/>
          <w:lang w:eastAsia="ru-RU"/>
        </w:rPr>
        <w:t>Intel</w:t>
      </w:r>
      <w:proofErr w:type="spellEnd"/>
      <w:r w:rsidR="007C39F0" w:rsidRPr="00081222">
        <w:rPr>
          <w:rFonts w:ascii="Times New Roman" w:eastAsia="Times New Roman" w:hAnsi="Times New Roman" w:cs="Times New Roman"/>
          <w:b/>
          <w:lang w:eastAsia="ru-RU"/>
        </w:rPr>
        <w:t xml:space="preserve"> Ci5-1235U 4,4ГГц, 8Гб RAM, 256Гб </w:t>
      </w:r>
      <w:proofErr w:type="spellStart"/>
      <w:r w:rsidR="007C39F0" w:rsidRPr="00081222">
        <w:rPr>
          <w:rFonts w:ascii="Times New Roman" w:eastAsia="Times New Roman" w:hAnsi="Times New Roman" w:cs="Times New Roman"/>
          <w:b/>
          <w:lang w:eastAsia="ru-RU"/>
        </w:rPr>
        <w:t>PCIe</w:t>
      </w:r>
      <w:proofErr w:type="spellEnd"/>
      <w:r w:rsidR="007C39F0" w:rsidRPr="00081222">
        <w:rPr>
          <w:rFonts w:ascii="Times New Roman" w:eastAsia="Times New Roman" w:hAnsi="Times New Roman" w:cs="Times New Roman"/>
          <w:b/>
          <w:lang w:eastAsia="ru-RU"/>
        </w:rPr>
        <w:t xml:space="preserve"> </w:t>
      </w:r>
      <w:proofErr w:type="spellStart"/>
      <w:r w:rsidR="007C39F0" w:rsidRPr="00081222">
        <w:rPr>
          <w:rFonts w:ascii="Times New Roman" w:eastAsia="Times New Roman" w:hAnsi="Times New Roman" w:cs="Times New Roman"/>
          <w:b/>
          <w:lang w:eastAsia="ru-RU"/>
        </w:rPr>
        <w:t>SSD,Wi-Fi</w:t>
      </w:r>
      <w:proofErr w:type="spellEnd"/>
      <w:r w:rsidR="007C39F0" w:rsidRPr="00081222">
        <w:rPr>
          <w:rFonts w:ascii="Times New Roman" w:eastAsia="Times New Roman" w:hAnsi="Times New Roman" w:cs="Times New Roman"/>
          <w:b/>
          <w:lang w:eastAsia="ru-RU"/>
        </w:rPr>
        <w:t xml:space="preserve"> 6E, BT 5,3, VGA, HDMI, RJ-45, COM, 2xUSB 3.2, USB </w:t>
      </w:r>
      <w:proofErr w:type="spellStart"/>
      <w:r w:rsidR="007C39F0" w:rsidRPr="00081222">
        <w:rPr>
          <w:rFonts w:ascii="Times New Roman" w:eastAsia="Times New Roman" w:hAnsi="Times New Roman" w:cs="Times New Roman"/>
          <w:b/>
          <w:lang w:eastAsia="ru-RU"/>
        </w:rPr>
        <w:t>type</w:t>
      </w:r>
      <w:proofErr w:type="spellEnd"/>
      <w:r w:rsidR="007C39F0" w:rsidRPr="00081222">
        <w:rPr>
          <w:rFonts w:ascii="Times New Roman" w:eastAsia="Times New Roman" w:hAnsi="Times New Roman" w:cs="Times New Roman"/>
          <w:b/>
          <w:lang w:eastAsia="ru-RU"/>
        </w:rPr>
        <w:t xml:space="preserve"> C, T батарея 7600мАч, </w:t>
      </w:r>
      <w:proofErr w:type="spellStart"/>
      <w:r w:rsidR="007C39F0" w:rsidRPr="00081222">
        <w:rPr>
          <w:rFonts w:ascii="Times New Roman" w:eastAsia="Times New Roman" w:hAnsi="Times New Roman" w:cs="Times New Roman"/>
          <w:b/>
          <w:lang w:eastAsia="ru-RU"/>
        </w:rPr>
        <w:t>Win</w:t>
      </w:r>
      <w:proofErr w:type="spellEnd"/>
      <w:r w:rsidR="007C39F0" w:rsidRPr="00081222">
        <w:rPr>
          <w:rFonts w:ascii="Times New Roman" w:eastAsia="Times New Roman" w:hAnsi="Times New Roman" w:cs="Times New Roman"/>
          <w:b/>
          <w:lang w:eastAsia="ru-RU"/>
        </w:rPr>
        <w:t xml:space="preserve"> 11 </w:t>
      </w:r>
      <w:proofErr w:type="spellStart"/>
      <w:r w:rsidR="007C39F0" w:rsidRPr="00081222">
        <w:rPr>
          <w:rFonts w:ascii="Times New Roman" w:eastAsia="Times New Roman" w:hAnsi="Times New Roman" w:cs="Times New Roman"/>
          <w:b/>
          <w:lang w:eastAsia="ru-RU"/>
        </w:rPr>
        <w:t>Pro</w:t>
      </w:r>
      <w:proofErr w:type="spellEnd"/>
    </w:p>
    <w:p w:rsidR="007C39F0" w:rsidRPr="00F87172" w:rsidRDefault="007C39F0" w:rsidP="007C39F0">
      <w:pPr>
        <w:spacing w:after="0" w:line="240" w:lineRule="auto"/>
        <w:ind w:firstLine="2977"/>
        <w:rPr>
          <w:rFonts w:ascii="Times New Roman" w:eastAsia="Times New Roman" w:hAnsi="Times New Roman" w:cs="Times New Roman"/>
          <w:color w:val="EE0000"/>
          <w:lang w:eastAsia="ru-RU"/>
        </w:rPr>
      </w:pPr>
      <w:r>
        <w:rPr>
          <w:rFonts w:ascii="Times New Roman" w:eastAsia="Times New Roman" w:hAnsi="Times New Roman" w:cs="Times New Roman"/>
          <w:noProof/>
          <w:color w:val="EE0000"/>
          <w:lang w:eastAsia="ru-RU"/>
        </w:rPr>
        <w:drawing>
          <wp:inline distT="0" distB="0" distL="0" distR="0">
            <wp:extent cx="2727297" cy="236429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ноут антивандал.jfif"/>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3190" cy="2378071"/>
                    </a:xfrm>
                    <a:prstGeom prst="rect">
                      <a:avLst/>
                    </a:prstGeom>
                  </pic:spPr>
                </pic:pic>
              </a:graphicData>
            </a:graphic>
          </wp:inline>
        </w:drawing>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Тип корпуса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Защищенный</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Диагональ экрана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15.6</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Разрешение экрана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FHD 1920x1080 (16:9)</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Технология изготовления матрицы</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IPS</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Производитель процессора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w:t>
      </w:r>
      <w:proofErr w:type="spellStart"/>
      <w:r w:rsidRPr="008E5BD6">
        <w:rPr>
          <w:rFonts w:ascii="Times New Roman" w:eastAsia="Times New Roman" w:hAnsi="Times New Roman" w:cs="Times New Roman"/>
          <w:lang w:eastAsia="ru-RU"/>
        </w:rPr>
        <w:t>Intel</w:t>
      </w:r>
      <w:proofErr w:type="spellEnd"/>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Серия процессора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w:t>
      </w:r>
      <w:proofErr w:type="spellStart"/>
      <w:r w:rsidRPr="008E5BD6">
        <w:rPr>
          <w:rFonts w:ascii="Times New Roman" w:eastAsia="Times New Roman" w:hAnsi="Times New Roman" w:cs="Times New Roman"/>
          <w:lang w:eastAsia="ru-RU"/>
        </w:rPr>
        <w:t>Core</w:t>
      </w:r>
      <w:proofErr w:type="spellEnd"/>
      <w:r w:rsidRPr="008E5BD6">
        <w:rPr>
          <w:rFonts w:ascii="Times New Roman" w:eastAsia="Times New Roman" w:hAnsi="Times New Roman" w:cs="Times New Roman"/>
          <w:lang w:eastAsia="ru-RU"/>
        </w:rPr>
        <w:t xml:space="preserve"> i5</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Модель процессора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1235U</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Частота процессора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3.3</w:t>
      </w:r>
      <w:r w:rsidR="00E722B8">
        <w:rPr>
          <w:rFonts w:ascii="Times New Roman" w:eastAsia="Times New Roman" w:hAnsi="Times New Roman" w:cs="Times New Roman"/>
          <w:lang w:eastAsia="ru-RU"/>
        </w:rPr>
        <w:t xml:space="preserve"> МГц.</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 xml:space="preserve">Частота процессора в режиме </w:t>
      </w:r>
      <w:proofErr w:type="spellStart"/>
      <w:r w:rsidRPr="008E5BD6">
        <w:rPr>
          <w:rFonts w:ascii="Times New Roman" w:eastAsia="Times New Roman" w:hAnsi="Times New Roman" w:cs="Times New Roman"/>
          <w:lang w:eastAsia="ru-RU"/>
        </w:rPr>
        <w:t>Turbo</w:t>
      </w:r>
      <w:proofErr w:type="spellEnd"/>
      <w:r w:rsidRPr="008E5BD6">
        <w:rPr>
          <w:rFonts w:ascii="Times New Roman" w:eastAsia="Times New Roman" w:hAnsi="Times New Roman" w:cs="Times New Roman"/>
          <w:lang w:eastAsia="ru-RU"/>
        </w:rPr>
        <w:t xml:space="preserve"> </w:t>
      </w:r>
      <w:proofErr w:type="spellStart"/>
      <w:r w:rsidRPr="008E5BD6">
        <w:rPr>
          <w:rFonts w:ascii="Times New Roman" w:eastAsia="Times New Roman" w:hAnsi="Times New Roman" w:cs="Times New Roman"/>
          <w:lang w:eastAsia="ru-RU"/>
        </w:rPr>
        <w:t>Boost</w:t>
      </w:r>
      <w:proofErr w:type="spellEnd"/>
      <w:r w:rsidR="00753662">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4.4 </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Количество ядер</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10</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Количество потоков</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12</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Объем ОЗУ</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8</w:t>
      </w:r>
      <w:r w:rsidR="00E722B8">
        <w:rPr>
          <w:rFonts w:ascii="Times New Roman" w:eastAsia="Times New Roman" w:hAnsi="Times New Roman" w:cs="Times New Roman"/>
          <w:lang w:eastAsia="ru-RU"/>
        </w:rPr>
        <w:t xml:space="preserve"> Гб.</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Общее количество слотов ОЗУ</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2 слота</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Тип установленного накопителя</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SSD</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Объем SSD</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 xml:space="preserve"> 256 ГБ</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 xml:space="preserve">Тип </w:t>
      </w:r>
      <w:proofErr w:type="spellStart"/>
      <w:r w:rsidRPr="008E5BD6">
        <w:rPr>
          <w:rFonts w:ascii="Times New Roman" w:eastAsia="Times New Roman" w:hAnsi="Times New Roman" w:cs="Times New Roman"/>
          <w:lang w:eastAsia="ru-RU"/>
        </w:rPr>
        <w:t>видеокарты</w:t>
      </w:r>
      <w:proofErr w:type="gramStart"/>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В</w:t>
      </w:r>
      <w:proofErr w:type="gramEnd"/>
      <w:r w:rsidRPr="008E5BD6">
        <w:rPr>
          <w:rFonts w:ascii="Times New Roman" w:eastAsia="Times New Roman" w:hAnsi="Times New Roman" w:cs="Times New Roman"/>
          <w:lang w:eastAsia="ru-RU"/>
        </w:rPr>
        <w:t>строенная</w:t>
      </w:r>
      <w:proofErr w:type="spellEnd"/>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Емкость батареи</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7600</w:t>
      </w:r>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 xml:space="preserve">Операционная </w:t>
      </w:r>
      <w:proofErr w:type="spellStart"/>
      <w:r w:rsidRPr="008E5BD6">
        <w:rPr>
          <w:rFonts w:ascii="Times New Roman" w:eastAsia="Times New Roman" w:hAnsi="Times New Roman" w:cs="Times New Roman"/>
          <w:lang w:eastAsia="ru-RU"/>
        </w:rPr>
        <w:t>система</w:t>
      </w:r>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Windows</w:t>
      </w:r>
      <w:proofErr w:type="spellEnd"/>
      <w:r w:rsidRPr="008E5BD6">
        <w:rPr>
          <w:rFonts w:ascii="Times New Roman" w:eastAsia="Times New Roman" w:hAnsi="Times New Roman" w:cs="Times New Roman"/>
          <w:lang w:eastAsia="ru-RU"/>
        </w:rPr>
        <w:t xml:space="preserve"> 11 </w:t>
      </w:r>
      <w:proofErr w:type="spellStart"/>
      <w:r w:rsidRPr="008E5BD6">
        <w:rPr>
          <w:rFonts w:ascii="Times New Roman" w:eastAsia="Times New Roman" w:hAnsi="Times New Roman" w:cs="Times New Roman"/>
          <w:lang w:eastAsia="ru-RU"/>
        </w:rPr>
        <w:t>Pro</w:t>
      </w:r>
      <w:proofErr w:type="spellEnd"/>
      <w:r w:rsidR="00E722B8">
        <w:rPr>
          <w:rFonts w:ascii="Times New Roman" w:eastAsia="Times New Roman" w:hAnsi="Times New Roman" w:cs="Times New Roman"/>
          <w:lang w:eastAsia="ru-RU"/>
        </w:rPr>
        <w:t>.</w:t>
      </w:r>
    </w:p>
    <w:p w:rsidR="007C39F0" w:rsidRDefault="007C39F0" w:rsidP="007C39F0">
      <w:pPr>
        <w:spacing w:after="0" w:line="240" w:lineRule="auto"/>
        <w:ind w:firstLine="284"/>
        <w:jc w:val="both"/>
        <w:rPr>
          <w:rFonts w:ascii="Times New Roman" w:eastAsia="Times New Roman" w:hAnsi="Times New Roman" w:cs="Times New Roman"/>
          <w:lang w:eastAsia="ru-RU"/>
        </w:rPr>
      </w:pPr>
      <w:r w:rsidRPr="008E5BD6">
        <w:rPr>
          <w:rFonts w:ascii="Times New Roman" w:eastAsia="Times New Roman" w:hAnsi="Times New Roman" w:cs="Times New Roman"/>
          <w:lang w:eastAsia="ru-RU"/>
        </w:rPr>
        <w:t xml:space="preserve">Материал </w:t>
      </w:r>
      <w:proofErr w:type="spellStart"/>
      <w:r w:rsidRPr="008E5BD6">
        <w:rPr>
          <w:rFonts w:ascii="Times New Roman" w:eastAsia="Times New Roman" w:hAnsi="Times New Roman" w:cs="Times New Roman"/>
          <w:lang w:eastAsia="ru-RU"/>
        </w:rPr>
        <w:t>корпуса</w:t>
      </w:r>
      <w:proofErr w:type="gramStart"/>
      <w:r w:rsidR="00E722B8">
        <w:rPr>
          <w:rFonts w:ascii="Times New Roman" w:eastAsia="Times New Roman" w:hAnsi="Times New Roman" w:cs="Times New Roman"/>
          <w:lang w:eastAsia="ru-RU"/>
        </w:rPr>
        <w:t>:</w:t>
      </w:r>
      <w:r w:rsidRPr="008E5BD6">
        <w:rPr>
          <w:rFonts w:ascii="Times New Roman" w:eastAsia="Times New Roman" w:hAnsi="Times New Roman" w:cs="Times New Roman"/>
          <w:lang w:eastAsia="ru-RU"/>
        </w:rPr>
        <w:t>П</w:t>
      </w:r>
      <w:proofErr w:type="gramEnd"/>
      <w:r w:rsidRPr="008E5BD6">
        <w:rPr>
          <w:rFonts w:ascii="Times New Roman" w:eastAsia="Times New Roman" w:hAnsi="Times New Roman" w:cs="Times New Roman"/>
          <w:lang w:eastAsia="ru-RU"/>
        </w:rPr>
        <w:t>ластик</w:t>
      </w:r>
      <w:proofErr w:type="spellEnd"/>
      <w:r w:rsidR="00E722B8">
        <w:rPr>
          <w:rFonts w:ascii="Times New Roman" w:eastAsia="Times New Roman" w:hAnsi="Times New Roman" w:cs="Times New Roman"/>
          <w:lang w:eastAsia="ru-RU"/>
        </w:rPr>
        <w:t>.</w:t>
      </w:r>
    </w:p>
    <w:p w:rsidR="007C39F0" w:rsidRPr="008E5BD6" w:rsidRDefault="007C39F0" w:rsidP="007C39F0">
      <w:pPr>
        <w:spacing w:after="0" w:line="240" w:lineRule="auto"/>
        <w:ind w:firstLine="284"/>
        <w:jc w:val="both"/>
        <w:rPr>
          <w:rFonts w:ascii="Times New Roman" w:eastAsia="Times New Roman" w:hAnsi="Times New Roman" w:cs="Times New Roman"/>
          <w:lang w:eastAsia="ru-RU"/>
        </w:rPr>
      </w:pPr>
    </w:p>
    <w:p w:rsidR="000F33FD" w:rsidRPr="00F54765" w:rsidRDefault="000F33FD" w:rsidP="0027164D">
      <w:pPr>
        <w:spacing w:after="0"/>
        <w:ind w:firstLine="567"/>
        <w:jc w:val="both"/>
        <w:rPr>
          <w:rFonts w:ascii="Times New Roman" w:hAnsi="Times New Roman" w:cs="Times New Roman"/>
        </w:rPr>
      </w:pPr>
      <w:r w:rsidRPr="00F54765">
        <w:rPr>
          <w:rFonts w:ascii="Times New Roman" w:hAnsi="Times New Roman" w:cs="Times New Roman"/>
        </w:rPr>
        <w:t>///////////////////////</w:t>
      </w:r>
    </w:p>
    <w:p w:rsidR="000F33FD" w:rsidRPr="00F54765" w:rsidRDefault="000F33FD" w:rsidP="0027164D">
      <w:pPr>
        <w:spacing w:after="0"/>
        <w:ind w:firstLine="567"/>
        <w:jc w:val="both"/>
        <w:rPr>
          <w:rFonts w:ascii="Times New Roman" w:hAnsi="Times New Roman" w:cs="Times New Roman"/>
        </w:rPr>
      </w:pPr>
    </w:p>
    <w:p w:rsidR="000F33FD" w:rsidRPr="007C58BB" w:rsidRDefault="000F33FD" w:rsidP="000F33FD">
      <w:pPr>
        <w:spacing w:after="0" w:line="240" w:lineRule="auto"/>
        <w:jc w:val="both"/>
        <w:rPr>
          <w:rFonts w:ascii="Times New Roman" w:hAnsi="Times New Roman" w:cs="Times New Roman"/>
          <w:b/>
          <w:bCs/>
          <w:kern w:val="0"/>
          <w:lang w:val="en-US"/>
        </w:rPr>
      </w:pPr>
      <w:bookmarkStart w:id="0" w:name="_Hlk216713021"/>
      <w:r w:rsidRPr="00AE7D81">
        <w:rPr>
          <w:rFonts w:ascii="Times New Roman" w:hAnsi="Times New Roman" w:cs="Times New Roman"/>
          <w:b/>
          <w:bCs/>
          <w:kern w:val="0"/>
          <w:lang w:val="kk-KZ"/>
        </w:rPr>
        <w:t>Announcement №</w:t>
      </w:r>
      <w:r w:rsidR="007C58BB">
        <w:rPr>
          <w:rFonts w:ascii="Times New Roman" w:hAnsi="Times New Roman" w:cs="Times New Roman"/>
          <w:b/>
          <w:bCs/>
          <w:kern w:val="0"/>
          <w:lang w:val="kk-KZ"/>
        </w:rPr>
        <w:t>20</w:t>
      </w:r>
      <w:r w:rsidR="00E722B8">
        <w:rPr>
          <w:rFonts w:ascii="Times New Roman" w:hAnsi="Times New Roman" w:cs="Times New Roman"/>
          <w:b/>
          <w:bCs/>
          <w:kern w:val="0"/>
          <w:lang w:val="kk-KZ"/>
        </w:rPr>
        <w:t>7</w:t>
      </w:r>
      <w:r w:rsidR="00DF325C">
        <w:rPr>
          <w:rFonts w:ascii="Times New Roman" w:hAnsi="Times New Roman" w:cs="Times New Roman"/>
          <w:b/>
          <w:bCs/>
          <w:kern w:val="0"/>
          <w:lang w:val="kk-KZ"/>
        </w:rPr>
        <w:t>(</w:t>
      </w:r>
      <w:r w:rsidR="00DF325C" w:rsidRPr="00DF325C">
        <w:rPr>
          <w:rFonts w:ascii="Times New Roman" w:hAnsi="Times New Roman" w:cs="Times New Roman"/>
          <w:b/>
          <w:bCs/>
          <w:lang w:val="en-US"/>
        </w:rPr>
        <w:t>BR28713377</w:t>
      </w:r>
      <w:r w:rsidR="00DF325C">
        <w:rPr>
          <w:rFonts w:ascii="Times New Roman" w:hAnsi="Times New Roman" w:cs="Times New Roman"/>
          <w:b/>
          <w:bCs/>
          <w:kern w:val="0"/>
          <w:lang w:val="kk-KZ"/>
        </w:rPr>
        <w:t xml:space="preserve">) </w:t>
      </w:r>
      <w:r w:rsidRPr="00AE7D81">
        <w:rPr>
          <w:rFonts w:ascii="Times New Roman" w:hAnsi="Times New Roman" w:cs="Times New Roman"/>
          <w:b/>
          <w:bCs/>
          <w:kern w:val="0"/>
          <w:lang w:val="kk-KZ"/>
        </w:rPr>
        <w:t xml:space="preserve">- </w:t>
      </w:r>
      <w:r w:rsidR="00405C79" w:rsidRPr="00DF325C">
        <w:rPr>
          <w:rFonts w:ascii="Times New Roman" w:hAnsi="Times New Roman" w:cs="Times New Roman"/>
          <w:b/>
          <w:bCs/>
          <w:kern w:val="0"/>
          <w:lang w:val="en-US"/>
        </w:rPr>
        <w:t xml:space="preserve">Purchase of </w:t>
      </w:r>
      <w:r w:rsidR="00DF325C" w:rsidRPr="00DF325C">
        <w:rPr>
          <w:rFonts w:ascii="Times New Roman" w:hAnsi="Times New Roman" w:cs="Times New Roman"/>
          <w:b/>
          <w:kern w:val="0"/>
          <w:lang w:val="en-US"/>
        </w:rPr>
        <w:t>equipment</w:t>
      </w:r>
    </w:p>
    <w:p w:rsidR="00EA5036" w:rsidRPr="007C58BB" w:rsidRDefault="00EA5036" w:rsidP="000F33FD">
      <w:pPr>
        <w:spacing w:after="0" w:line="240" w:lineRule="auto"/>
        <w:jc w:val="both"/>
        <w:rPr>
          <w:rFonts w:ascii="Times New Roman" w:hAnsi="Times New Roman" w:cs="Times New Roman"/>
          <w:b/>
          <w:bCs/>
          <w:kern w:val="0"/>
          <w:lang w:val="en-US"/>
        </w:rPr>
      </w:pPr>
    </w:p>
    <w:p w:rsidR="000F33FD" w:rsidRPr="00AE7D81" w:rsidRDefault="00F308C6" w:rsidP="000F33FD">
      <w:pPr>
        <w:jc w:val="both"/>
        <w:rPr>
          <w:rFonts w:ascii="Times New Roman" w:hAnsi="Times New Roman" w:cs="Times New Roman"/>
          <w:lang w:val="en-US"/>
        </w:rPr>
      </w:pPr>
      <w:r>
        <w:rPr>
          <w:rFonts w:ascii="Times New Roman" w:hAnsi="Times New Roman" w:cs="Times New Roman"/>
          <w:lang w:val="en-US"/>
        </w:rPr>
        <w:t xml:space="preserve">Non-profit Joint Stock Company </w:t>
      </w:r>
      <w:r w:rsidRPr="00F308C6">
        <w:rPr>
          <w:rFonts w:ascii="Times New Roman" w:hAnsi="Times New Roman" w:cs="Times New Roman"/>
          <w:lang w:val="en-US"/>
        </w:rPr>
        <w:t>«</w:t>
      </w:r>
      <w:proofErr w:type="spellStart"/>
      <w:r w:rsidR="000F33FD" w:rsidRPr="00AE7D81">
        <w:rPr>
          <w:rFonts w:ascii="Times New Roman" w:hAnsi="Times New Roman" w:cs="Times New Roman"/>
          <w:lang w:val="en-US"/>
        </w:rPr>
        <w:t>Kostanay</w:t>
      </w:r>
      <w:proofErr w:type="spellEnd"/>
      <w:r w:rsidR="000F33FD" w:rsidRPr="00AE7D81">
        <w:rPr>
          <w:rFonts w:ascii="Times New Roman" w:hAnsi="Times New Roman" w:cs="Times New Roman"/>
          <w:lang w:val="en-US"/>
        </w:rPr>
        <w:t xml:space="preserve"> Regional University </w:t>
      </w:r>
      <w:r>
        <w:rPr>
          <w:rFonts w:ascii="Times New Roman" w:hAnsi="Times New Roman" w:cs="Times New Roman"/>
          <w:lang w:val="en-US"/>
        </w:rPr>
        <w:t xml:space="preserve">named after </w:t>
      </w:r>
      <w:proofErr w:type="spellStart"/>
      <w:r>
        <w:rPr>
          <w:rFonts w:ascii="Times New Roman" w:hAnsi="Times New Roman" w:cs="Times New Roman"/>
          <w:lang w:val="en-US"/>
        </w:rPr>
        <w:t>Akhmet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Baitursynuly</w:t>
      </w:r>
      <w:proofErr w:type="spellEnd"/>
      <w:r w:rsidRPr="00F308C6">
        <w:rPr>
          <w:rFonts w:ascii="Times New Roman" w:hAnsi="Times New Roman" w:cs="Times New Roman"/>
          <w:lang w:val="en-US"/>
        </w:rPr>
        <w:t>»</w:t>
      </w:r>
      <w:r w:rsidR="000F33FD" w:rsidRPr="00AE7D81">
        <w:rPr>
          <w:rFonts w:ascii="Times New Roman" w:hAnsi="Times New Roman" w:cs="Times New Roman"/>
          <w:lang w:val="en-US"/>
        </w:rPr>
        <w:t xml:space="preserve"> in accordance with Clause 7 of the Rules on the procurement of goods, works, and services by research institutes and organizations of higher and/or postgraduate education necessary for conducting scientific research and studies funded by the state budget, approved by the Order of the Minister of Science and Higher Education of the Republic of Kazakhstan dated November 26, 2024, No. 538, within the framework of the research project </w:t>
      </w:r>
      <w:r w:rsidR="00DF325C" w:rsidRPr="00DF325C">
        <w:rPr>
          <w:rFonts w:ascii="Times New Roman" w:hAnsi="Times New Roman" w:cs="Times New Roman"/>
          <w:lang w:val="en-US"/>
        </w:rPr>
        <w:t>IRN BR28713377 «Development of an intelligent scanning monitoring system for railway bridges»</w:t>
      </w:r>
      <w:r w:rsidR="000F33FD" w:rsidRPr="00AE7D81">
        <w:rPr>
          <w:rFonts w:ascii="Times New Roman" w:hAnsi="Times New Roman" w:cs="Times New Roman"/>
          <w:lang w:val="en-US"/>
        </w:rPr>
        <w:t xml:space="preserve">, announces a tender for </w:t>
      </w:r>
      <w:r w:rsidR="00CA35DF" w:rsidRPr="00AE7D81">
        <w:rPr>
          <w:rFonts w:ascii="Times New Roman" w:hAnsi="Times New Roman" w:cs="Times New Roman"/>
          <w:bCs/>
          <w:kern w:val="0"/>
          <w:lang w:val="en-US"/>
        </w:rPr>
        <w:t xml:space="preserve">purchase </w:t>
      </w:r>
      <w:proofErr w:type="spellStart"/>
      <w:r w:rsidR="00CA35DF" w:rsidRPr="00AE7D81">
        <w:rPr>
          <w:rFonts w:ascii="Times New Roman" w:hAnsi="Times New Roman" w:cs="Times New Roman"/>
          <w:bCs/>
          <w:kern w:val="0"/>
          <w:lang w:val="en-US"/>
        </w:rPr>
        <w:t>of</w:t>
      </w:r>
      <w:r w:rsidR="00E974AF" w:rsidRPr="00E974AF">
        <w:rPr>
          <w:rFonts w:ascii="Times New Roman" w:hAnsi="Times New Roman" w:cs="Times New Roman"/>
          <w:bCs/>
          <w:kern w:val="0"/>
          <w:lang w:val="en-US"/>
        </w:rPr>
        <w:t>equipment</w:t>
      </w:r>
      <w:r w:rsidR="000F33FD" w:rsidRPr="00AE7D81">
        <w:rPr>
          <w:rFonts w:ascii="Times New Roman" w:hAnsi="Times New Roman" w:cs="Times New Roman"/>
          <w:lang w:val="en-US"/>
        </w:rPr>
        <w:t>for</w:t>
      </w:r>
      <w:proofErr w:type="spellEnd"/>
      <w:r w:rsidR="000F33FD" w:rsidRPr="00AE7D81">
        <w:rPr>
          <w:rFonts w:ascii="Times New Roman" w:hAnsi="Times New Roman" w:cs="Times New Roman"/>
          <w:lang w:val="en-US"/>
        </w:rPr>
        <w:t xml:space="preserve"> conducting scientific research.</w:t>
      </w:r>
    </w:p>
    <w:p w:rsidR="000F33FD" w:rsidRPr="00AE7D81" w:rsidRDefault="00F308C6" w:rsidP="000F33FD">
      <w:pPr>
        <w:ind w:firstLine="426"/>
        <w:jc w:val="both"/>
        <w:rPr>
          <w:rFonts w:ascii="Times New Roman" w:hAnsi="Times New Roman" w:cs="Times New Roman"/>
          <w:lang w:val="en-US"/>
        </w:rPr>
      </w:pPr>
      <w:r>
        <w:rPr>
          <w:rFonts w:ascii="Times New Roman" w:hAnsi="Times New Roman" w:cs="Times New Roman"/>
          <w:b/>
          <w:lang w:val="en-US"/>
        </w:rPr>
        <w:lastRenderedPageBreak/>
        <w:t>Contact details</w:t>
      </w:r>
      <w:proofErr w:type="gramStart"/>
      <w:r>
        <w:rPr>
          <w:rFonts w:ascii="Times New Roman" w:hAnsi="Times New Roman" w:cs="Times New Roman"/>
          <w:b/>
          <w:lang w:val="en-US"/>
        </w:rPr>
        <w:t>:</w:t>
      </w:r>
      <w:r w:rsidR="00D21A8D" w:rsidRPr="00AE7D81">
        <w:rPr>
          <w:rFonts w:ascii="Times New Roman" w:hAnsi="Times New Roman" w:cs="Times New Roman"/>
          <w:lang w:val="kk-KZ"/>
        </w:rPr>
        <w:t>+</w:t>
      </w:r>
      <w:proofErr w:type="gramEnd"/>
      <w:r w:rsidR="00D21A8D" w:rsidRPr="00AE7D81">
        <w:rPr>
          <w:rFonts w:ascii="Times New Roman" w:hAnsi="Times New Roman" w:cs="Times New Roman"/>
          <w:lang w:val="kk-KZ"/>
        </w:rPr>
        <w:t xml:space="preserve">7 </w:t>
      </w:r>
      <w:r w:rsidR="00DF325C" w:rsidRPr="00AE7D81">
        <w:rPr>
          <w:rFonts w:ascii="Times New Roman" w:hAnsi="Times New Roman" w:cs="Times New Roman"/>
          <w:lang w:val="kk-KZ"/>
        </w:rPr>
        <w:t>(</w:t>
      </w:r>
      <w:r w:rsidR="00DF325C">
        <w:rPr>
          <w:rFonts w:ascii="Times New Roman" w:hAnsi="Times New Roman" w:cs="Times New Roman"/>
          <w:lang w:val="kk-KZ"/>
        </w:rPr>
        <w:t>777</w:t>
      </w:r>
      <w:r w:rsidR="00DF325C" w:rsidRPr="00AE7D81">
        <w:rPr>
          <w:rFonts w:ascii="Times New Roman" w:hAnsi="Times New Roman" w:cs="Times New Roman"/>
          <w:lang w:val="kk-KZ"/>
        </w:rPr>
        <w:t xml:space="preserve">) </w:t>
      </w:r>
      <w:r w:rsidR="00DF325C">
        <w:rPr>
          <w:rFonts w:ascii="Times New Roman" w:hAnsi="Times New Roman" w:cs="Times New Roman"/>
          <w:lang w:val="kk-KZ"/>
        </w:rPr>
        <w:t>367</w:t>
      </w:r>
      <w:r w:rsidR="00DF325C" w:rsidRPr="00AE7D81">
        <w:rPr>
          <w:rFonts w:ascii="Times New Roman" w:hAnsi="Times New Roman" w:cs="Times New Roman"/>
          <w:lang w:val="kk-KZ"/>
        </w:rPr>
        <w:t>-</w:t>
      </w:r>
      <w:r w:rsidR="00DF325C">
        <w:rPr>
          <w:rFonts w:ascii="Times New Roman" w:hAnsi="Times New Roman" w:cs="Times New Roman"/>
          <w:lang w:val="kk-KZ"/>
        </w:rPr>
        <w:t>46</w:t>
      </w:r>
      <w:r w:rsidR="00DF325C" w:rsidRPr="00AE7D81">
        <w:rPr>
          <w:rFonts w:ascii="Times New Roman" w:hAnsi="Times New Roman" w:cs="Times New Roman"/>
          <w:lang w:val="kk-KZ"/>
        </w:rPr>
        <w:t>-</w:t>
      </w:r>
      <w:r w:rsidR="00DF325C">
        <w:rPr>
          <w:rFonts w:ascii="Times New Roman" w:hAnsi="Times New Roman" w:cs="Times New Roman"/>
          <w:lang w:val="kk-KZ"/>
        </w:rPr>
        <w:t>33</w:t>
      </w:r>
      <w:r w:rsidR="000F33FD" w:rsidRPr="00AE7D81">
        <w:rPr>
          <w:rFonts w:ascii="Times New Roman" w:hAnsi="Times New Roman" w:cs="Times New Roman"/>
          <w:bCs/>
          <w:lang w:val="en-US"/>
        </w:rPr>
        <w:t xml:space="preserve">– on technical specifications; +7 (7142) 51-11-05 – </w:t>
      </w:r>
      <w:r w:rsidR="000F33FD" w:rsidRPr="00AE7D81">
        <w:rPr>
          <w:rFonts w:ascii="Times New Roman" w:hAnsi="Times New Roman" w:cs="Times New Roman"/>
          <w:lang w:val="en-US"/>
        </w:rPr>
        <w:t>on procurement procedure.</w:t>
      </w:r>
    </w:p>
    <w:p w:rsidR="000F33FD" w:rsidRPr="00EA5036" w:rsidRDefault="000F33FD" w:rsidP="000F33FD">
      <w:pPr>
        <w:jc w:val="both"/>
        <w:rPr>
          <w:rFonts w:ascii="Times New Roman" w:hAnsi="Times New Roman" w:cs="Times New Roman"/>
          <w:lang w:val="en-US"/>
        </w:rPr>
      </w:pPr>
      <w:r w:rsidRPr="00AE7D81">
        <w:rPr>
          <w:rFonts w:ascii="Times New Roman" w:hAnsi="Times New Roman" w:cs="Times New Roman"/>
          <w:lang w:val="en-US"/>
        </w:rPr>
        <w:t>Please submit commercial proposals by 1</w:t>
      </w:r>
      <w:r w:rsidR="00DF325C" w:rsidRPr="00DF325C">
        <w:rPr>
          <w:rFonts w:ascii="Times New Roman" w:hAnsi="Times New Roman" w:cs="Times New Roman"/>
          <w:lang w:val="en-US"/>
        </w:rPr>
        <w:t>6</w:t>
      </w:r>
      <w:r w:rsidRPr="00AE7D81">
        <w:rPr>
          <w:rFonts w:ascii="Times New Roman" w:hAnsi="Times New Roman" w:cs="Times New Roman"/>
          <w:lang w:val="en-US"/>
        </w:rPr>
        <w:t xml:space="preserve">:00 on </w:t>
      </w:r>
      <w:r w:rsidR="007C58BB" w:rsidRPr="007C58BB">
        <w:rPr>
          <w:rFonts w:ascii="Times New Roman" w:hAnsi="Times New Roman" w:cs="Times New Roman"/>
          <w:lang w:val="en-US"/>
        </w:rPr>
        <w:t xml:space="preserve">December </w:t>
      </w:r>
      <w:r w:rsidR="00DF325C" w:rsidRPr="00DF325C">
        <w:rPr>
          <w:rFonts w:ascii="Times New Roman" w:hAnsi="Times New Roman" w:cs="Times New Roman"/>
          <w:lang w:val="en-US"/>
        </w:rPr>
        <w:t>19</w:t>
      </w:r>
      <w:r w:rsidRPr="00AE7D81">
        <w:rPr>
          <w:rFonts w:ascii="Times New Roman" w:hAnsi="Times New Roman" w:cs="Times New Roman"/>
          <w:lang w:val="en-US"/>
        </w:rPr>
        <w:t xml:space="preserve">, 2025, by email </w:t>
      </w:r>
      <w:proofErr w:type="spellStart"/>
      <w:r w:rsidRPr="00AE7D81">
        <w:rPr>
          <w:rFonts w:ascii="Times New Roman" w:hAnsi="Times New Roman" w:cs="Times New Roman"/>
          <w:lang w:val="en-US"/>
        </w:rPr>
        <w:t>to</w:t>
      </w:r>
      <w:proofErr w:type="gramStart"/>
      <w:r w:rsidRPr="00AE7D81">
        <w:rPr>
          <w:rFonts w:ascii="Times New Roman" w:hAnsi="Times New Roman" w:cs="Times New Roman"/>
          <w:lang w:val="en-US"/>
        </w:rPr>
        <w:t>:</w:t>
      </w:r>
      <w:proofErr w:type="gramEnd"/>
      <w:r w:rsidR="00E30A60">
        <w:fldChar w:fldCharType="begin"/>
      </w:r>
      <w:r w:rsidR="00E07479" w:rsidRPr="00AA0055">
        <w:rPr>
          <w:lang w:val="en-US"/>
        </w:rPr>
        <w:instrText>HYPERLINK "mailto:zakup@ksu.edu.kz"</w:instrText>
      </w:r>
      <w:r w:rsidR="00E30A60">
        <w:fldChar w:fldCharType="separate"/>
      </w:r>
      <w:r w:rsidRPr="00AE7D81">
        <w:rPr>
          <w:rFonts w:ascii="Times New Roman" w:hAnsi="Times New Roman" w:cs="Times New Roman"/>
          <w:lang w:val="en-US"/>
        </w:rPr>
        <w:t>zakup@ksu.edu.kz</w:t>
      </w:r>
      <w:r w:rsidR="00E30A60">
        <w:fldChar w:fldCharType="end"/>
      </w:r>
      <w:r w:rsidRPr="00AE7D81">
        <w:rPr>
          <w:rFonts w:ascii="Times New Roman" w:hAnsi="Times New Roman" w:cs="Times New Roman"/>
          <w:lang w:val="en-US"/>
        </w:rPr>
        <w:t>or</w:t>
      </w:r>
      <w:proofErr w:type="spellEnd"/>
      <w:r w:rsidRPr="00AE7D81">
        <w:rPr>
          <w:rFonts w:ascii="Times New Roman" w:hAnsi="Times New Roman" w:cs="Times New Roman"/>
          <w:lang w:val="en-US"/>
        </w:rPr>
        <w:t xml:space="preserve"> in person at: </w:t>
      </w:r>
      <w:proofErr w:type="spellStart"/>
      <w:r w:rsidRPr="00AE7D81">
        <w:rPr>
          <w:rFonts w:ascii="Times New Roman" w:hAnsi="Times New Roman" w:cs="Times New Roman"/>
          <w:lang w:val="en-US"/>
        </w:rPr>
        <w:t>Kostanay</w:t>
      </w:r>
      <w:proofErr w:type="spellEnd"/>
      <w:r w:rsidRPr="00AE7D81">
        <w:rPr>
          <w:rFonts w:ascii="Times New Roman" w:hAnsi="Times New Roman" w:cs="Times New Roman"/>
          <w:lang w:val="en-US"/>
        </w:rPr>
        <w:t xml:space="preserve">, </w:t>
      </w:r>
      <w:proofErr w:type="spellStart"/>
      <w:r w:rsidRPr="00AE7D81">
        <w:rPr>
          <w:rFonts w:ascii="Times New Roman" w:hAnsi="Times New Roman" w:cs="Times New Roman"/>
          <w:lang w:val="en-US"/>
        </w:rPr>
        <w:t>Baitursynov</w:t>
      </w:r>
      <w:proofErr w:type="spellEnd"/>
      <w:r w:rsidRPr="00AE7D81">
        <w:rPr>
          <w:rFonts w:ascii="Times New Roman" w:hAnsi="Times New Roman" w:cs="Times New Roman"/>
          <w:lang w:val="en-US"/>
        </w:rPr>
        <w:t xml:space="preserve"> Street 47, office 314 (main building).</w:t>
      </w:r>
      <w:r w:rsidR="00EA5036" w:rsidRPr="00371A8C">
        <w:rPr>
          <w:rFonts w:ascii="Times New Roman" w:hAnsi="Times New Roman" w:cs="Times New Roman"/>
          <w:lang w:val="en-US"/>
        </w:rPr>
        <w:t xml:space="preserve">In commercial (price) offers, additionally specify </w:t>
      </w:r>
      <w:r w:rsidR="00EA5036" w:rsidRPr="006A6347">
        <w:rPr>
          <w:rFonts w:ascii="Times New Roman" w:hAnsi="Times New Roman" w:cs="Times New Roman"/>
          <w:lang w:val="en-US"/>
        </w:rPr>
        <w:t xml:space="preserve">GCEA </w:t>
      </w:r>
      <w:r w:rsidR="00EA5036" w:rsidRPr="00371A8C">
        <w:rPr>
          <w:rFonts w:ascii="Times New Roman" w:hAnsi="Times New Roman" w:cs="Times New Roman"/>
          <w:lang w:val="en-US"/>
        </w:rPr>
        <w:t xml:space="preserve">banking details and </w:t>
      </w:r>
      <w:r w:rsidR="00EA5036" w:rsidRPr="006A6347">
        <w:rPr>
          <w:rFonts w:ascii="Times New Roman" w:hAnsi="Times New Roman" w:cs="Times New Roman"/>
          <w:lang w:val="en-US"/>
        </w:rPr>
        <w:t>contact phone numbers and e-mail</w:t>
      </w:r>
      <w:r w:rsidR="00EA5036" w:rsidRPr="00EA5036">
        <w:rPr>
          <w:rFonts w:ascii="Times New Roman" w:hAnsi="Times New Roman" w:cs="Times New Roman"/>
          <w:lang w:val="en-US"/>
        </w:rPr>
        <w:t>.</w:t>
      </w:r>
    </w:p>
    <w:p w:rsidR="000F33FD" w:rsidRPr="00EA5036" w:rsidRDefault="000F33FD" w:rsidP="000F33FD">
      <w:pPr>
        <w:jc w:val="both"/>
        <w:rPr>
          <w:rFonts w:ascii="Times New Roman" w:hAnsi="Times New Roman" w:cs="Times New Roman"/>
          <w:b/>
          <w:bCs/>
          <w:lang w:val="en-US"/>
        </w:rPr>
      </w:pPr>
      <w:r w:rsidRPr="00AE7D81">
        <w:rPr>
          <w:rFonts w:ascii="Times New Roman" w:hAnsi="Times New Roman" w:cs="Times New Roman"/>
          <w:b/>
          <w:bCs/>
          <w:lang w:val="en-US"/>
        </w:rPr>
        <w:t xml:space="preserve">Technical characteristics of the </w:t>
      </w:r>
      <w:r w:rsidR="00CA35DF" w:rsidRPr="00AE7D81">
        <w:rPr>
          <w:rFonts w:ascii="Times New Roman" w:hAnsi="Times New Roman" w:cs="Times New Roman"/>
          <w:b/>
          <w:bCs/>
          <w:lang w:val="en-US"/>
        </w:rPr>
        <w:t>purchased goods</w:t>
      </w:r>
      <w:r w:rsidRPr="00AE7D81">
        <w:rPr>
          <w:rFonts w:ascii="Times New Roman" w:hAnsi="Times New Roman" w:cs="Times New Roman"/>
          <w:b/>
          <w:bCs/>
          <w:lang w:val="en-US"/>
        </w:rPr>
        <w:t>:</w:t>
      </w:r>
    </w:p>
    <w:tbl>
      <w:tblPr>
        <w:tblStyle w:val="ad"/>
        <w:tblW w:w="4914" w:type="pct"/>
        <w:tblInd w:w="78" w:type="dxa"/>
        <w:tblLook w:val="04A0"/>
      </w:tblPr>
      <w:tblGrid>
        <w:gridCol w:w="468"/>
        <w:gridCol w:w="3888"/>
        <w:gridCol w:w="1105"/>
        <w:gridCol w:w="1275"/>
        <w:gridCol w:w="1753"/>
        <w:gridCol w:w="1753"/>
      </w:tblGrid>
      <w:tr w:rsidR="00B974F3" w:rsidRPr="00AE7D81" w:rsidTr="00405C79">
        <w:trPr>
          <w:trHeight w:val="20"/>
        </w:trPr>
        <w:tc>
          <w:tcPr>
            <w:tcW w:w="458" w:type="dxa"/>
            <w:hideMark/>
          </w:tcPr>
          <w:p w:rsidR="00CA35DF" w:rsidRPr="00AE7D81" w:rsidRDefault="00CA35DF" w:rsidP="00EA3484">
            <w:pPr>
              <w:jc w:val="center"/>
              <w:rPr>
                <w:rFonts w:ascii="Times New Roman" w:eastAsia="Times New Roman" w:hAnsi="Times New Roman" w:cs="Times New Roman"/>
                <w:b/>
                <w:bCs/>
                <w:lang w:eastAsia="ru-RU"/>
              </w:rPr>
            </w:pPr>
            <w:r w:rsidRPr="00AE7D81">
              <w:rPr>
                <w:rFonts w:ascii="Times New Roman" w:eastAsia="Times New Roman" w:hAnsi="Times New Roman" w:cs="Times New Roman"/>
                <w:b/>
                <w:bCs/>
                <w:lang w:eastAsia="ru-RU"/>
              </w:rPr>
              <w:t>№</w:t>
            </w:r>
          </w:p>
        </w:tc>
        <w:tc>
          <w:tcPr>
            <w:tcW w:w="3804" w:type="dxa"/>
            <w:hideMark/>
          </w:tcPr>
          <w:p w:rsidR="00CA35DF" w:rsidRPr="00AE7D81" w:rsidRDefault="00CA35DF" w:rsidP="00EA3484">
            <w:pPr>
              <w:jc w:val="center"/>
              <w:rPr>
                <w:rFonts w:ascii="Times New Roman" w:eastAsia="Times New Roman" w:hAnsi="Times New Roman" w:cs="Times New Roman"/>
                <w:b/>
                <w:bCs/>
                <w:lang w:eastAsia="ru-RU"/>
              </w:rPr>
            </w:pPr>
            <w:proofErr w:type="spellStart"/>
            <w:r w:rsidRPr="00AE7D81">
              <w:rPr>
                <w:rFonts w:ascii="Times New Roman" w:hAnsi="Times New Roman" w:cs="Times New Roman"/>
                <w:b/>
                <w:bCs/>
              </w:rPr>
              <w:t>Name</w:t>
            </w:r>
            <w:proofErr w:type="spellEnd"/>
          </w:p>
        </w:tc>
        <w:tc>
          <w:tcPr>
            <w:tcW w:w="1081" w:type="dxa"/>
            <w:hideMark/>
          </w:tcPr>
          <w:p w:rsidR="00CA35DF" w:rsidRPr="00AE7D81" w:rsidRDefault="00CA35DF" w:rsidP="00EA3484">
            <w:pPr>
              <w:jc w:val="center"/>
              <w:rPr>
                <w:rFonts w:ascii="Times New Roman" w:eastAsia="Times New Roman" w:hAnsi="Times New Roman" w:cs="Times New Roman"/>
                <w:b/>
                <w:bCs/>
                <w:lang w:eastAsia="ru-RU"/>
              </w:rPr>
            </w:pPr>
            <w:proofErr w:type="spellStart"/>
            <w:r w:rsidRPr="00AE7D81">
              <w:rPr>
                <w:rFonts w:ascii="Times New Roman" w:hAnsi="Times New Roman" w:cs="Times New Roman"/>
                <w:b/>
                <w:bCs/>
              </w:rPr>
              <w:t>Unit</w:t>
            </w:r>
            <w:proofErr w:type="spellEnd"/>
          </w:p>
        </w:tc>
        <w:tc>
          <w:tcPr>
            <w:tcW w:w="1247" w:type="dxa"/>
            <w:hideMark/>
          </w:tcPr>
          <w:p w:rsidR="00CA35DF" w:rsidRPr="00AE7D81" w:rsidRDefault="00CA35DF" w:rsidP="00EA3484">
            <w:pPr>
              <w:jc w:val="center"/>
              <w:rPr>
                <w:rFonts w:ascii="Times New Roman" w:eastAsia="Times New Roman" w:hAnsi="Times New Roman" w:cs="Times New Roman"/>
                <w:b/>
                <w:bCs/>
                <w:lang w:eastAsia="ru-RU"/>
              </w:rPr>
            </w:pPr>
            <w:proofErr w:type="spellStart"/>
            <w:r w:rsidRPr="00AE7D81">
              <w:rPr>
                <w:rFonts w:ascii="Times New Roman" w:hAnsi="Times New Roman" w:cs="Times New Roman"/>
                <w:b/>
                <w:bCs/>
              </w:rPr>
              <w:t>Quantity</w:t>
            </w:r>
            <w:proofErr w:type="spellEnd"/>
          </w:p>
        </w:tc>
        <w:tc>
          <w:tcPr>
            <w:tcW w:w="1715" w:type="dxa"/>
          </w:tcPr>
          <w:p w:rsidR="00CA35DF" w:rsidRPr="00AE7D81" w:rsidRDefault="00CA35DF" w:rsidP="00EA3484">
            <w:pPr>
              <w:jc w:val="center"/>
              <w:rPr>
                <w:rFonts w:ascii="Times New Roman" w:eastAsia="Times New Roman" w:hAnsi="Times New Roman" w:cs="Times New Roman"/>
                <w:b/>
                <w:bCs/>
                <w:lang w:eastAsia="ru-RU"/>
              </w:rPr>
            </w:pPr>
            <w:proofErr w:type="spellStart"/>
            <w:r w:rsidRPr="00AE7D81">
              <w:rPr>
                <w:rFonts w:ascii="Times New Roman" w:hAnsi="Times New Roman" w:cs="Times New Roman"/>
                <w:b/>
                <w:bCs/>
              </w:rPr>
              <w:t>Planned</w:t>
            </w:r>
            <w:proofErr w:type="spellEnd"/>
            <w:r w:rsidRPr="00AE7D81">
              <w:rPr>
                <w:rFonts w:ascii="Times New Roman" w:hAnsi="Times New Roman" w:cs="Times New Roman"/>
                <w:b/>
                <w:bCs/>
              </w:rPr>
              <w:t xml:space="preserve"> </w:t>
            </w:r>
            <w:proofErr w:type="spellStart"/>
            <w:r w:rsidRPr="00AE7D81">
              <w:rPr>
                <w:rFonts w:ascii="Times New Roman" w:hAnsi="Times New Roman" w:cs="Times New Roman"/>
                <w:b/>
                <w:bCs/>
              </w:rPr>
              <w:t>Price</w:t>
            </w:r>
            <w:proofErr w:type="spellEnd"/>
            <w:r w:rsidRPr="00AE7D81">
              <w:rPr>
                <w:rFonts w:ascii="Times New Roman" w:hAnsi="Times New Roman" w:cs="Times New Roman"/>
                <w:b/>
                <w:bCs/>
              </w:rPr>
              <w:t xml:space="preserve">, </w:t>
            </w:r>
            <w:proofErr w:type="spellStart"/>
            <w:r w:rsidRPr="00AE7D81">
              <w:rPr>
                <w:rFonts w:ascii="Times New Roman" w:hAnsi="Times New Roman" w:cs="Times New Roman"/>
                <w:b/>
                <w:bCs/>
              </w:rPr>
              <w:t>tenge</w:t>
            </w:r>
            <w:proofErr w:type="spellEnd"/>
          </w:p>
        </w:tc>
        <w:tc>
          <w:tcPr>
            <w:tcW w:w="1715" w:type="dxa"/>
          </w:tcPr>
          <w:p w:rsidR="00CA35DF" w:rsidRPr="00AE7D81" w:rsidRDefault="00CA35DF" w:rsidP="00EA3484">
            <w:pPr>
              <w:jc w:val="center"/>
              <w:rPr>
                <w:rFonts w:ascii="Times New Roman" w:hAnsi="Times New Roman" w:cs="Times New Roman"/>
                <w:b/>
                <w:bCs/>
              </w:rPr>
            </w:pPr>
            <w:proofErr w:type="spellStart"/>
            <w:r w:rsidRPr="00AE7D81">
              <w:rPr>
                <w:rFonts w:ascii="Times New Roman" w:hAnsi="Times New Roman" w:cs="Times New Roman"/>
                <w:b/>
                <w:bCs/>
              </w:rPr>
              <w:t>Planned</w:t>
            </w:r>
            <w:proofErr w:type="spellEnd"/>
            <w:r w:rsidRPr="00AE7D81">
              <w:rPr>
                <w:rFonts w:ascii="Times New Roman" w:hAnsi="Times New Roman" w:cs="Times New Roman"/>
                <w:b/>
                <w:bCs/>
              </w:rPr>
              <w:t xml:space="preserve"> </w:t>
            </w:r>
            <w:proofErr w:type="spellStart"/>
            <w:r w:rsidRPr="00AE7D81">
              <w:rPr>
                <w:rFonts w:ascii="Times New Roman" w:hAnsi="Times New Roman" w:cs="Times New Roman"/>
                <w:b/>
                <w:bCs/>
              </w:rPr>
              <w:t>cost</w:t>
            </w:r>
            <w:proofErr w:type="spellEnd"/>
            <w:r w:rsidRPr="00AE7D81">
              <w:rPr>
                <w:rFonts w:ascii="Times New Roman" w:hAnsi="Times New Roman" w:cs="Times New Roman"/>
                <w:b/>
                <w:bCs/>
              </w:rPr>
              <w:t xml:space="preserve">, </w:t>
            </w:r>
            <w:proofErr w:type="spellStart"/>
            <w:r w:rsidRPr="00AE7D81">
              <w:rPr>
                <w:rFonts w:ascii="Times New Roman" w:hAnsi="Times New Roman" w:cs="Times New Roman"/>
                <w:b/>
                <w:bCs/>
              </w:rPr>
              <w:t>tenge</w:t>
            </w:r>
            <w:proofErr w:type="spellEnd"/>
          </w:p>
        </w:tc>
      </w:tr>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r w:rsidRPr="002B7CF9">
              <w:rPr>
                <w:rFonts w:ascii="Times New Roman" w:hAnsi="Times New Roman" w:cs="Times New Roman"/>
                <w:lang w:val="en-US"/>
              </w:rPr>
              <w:t>DJI Terra Standard Permanent Software</w:t>
            </w:r>
          </w:p>
        </w:tc>
        <w:tc>
          <w:tcPr>
            <w:tcW w:w="1081" w:type="dxa"/>
          </w:tcPr>
          <w:p w:rsidR="002B7CF9" w:rsidRPr="00D21A8D" w:rsidRDefault="002B7CF9" w:rsidP="002B7CF9">
            <w:pPr>
              <w:jc w:val="center"/>
              <w:rPr>
                <w:rFonts w:ascii="Times New Roman" w:hAnsi="Times New Roman" w:cs="Times New Roman"/>
                <w:lang w:val="kk-KZ"/>
              </w:rPr>
            </w:pPr>
            <w:r w:rsidRPr="009D1349">
              <w:rPr>
                <w:rFonts w:ascii="Times New Roman" w:hAnsi="Times New Roman" w:cs="Times New Roman"/>
                <w:lang w:val="en-US"/>
              </w:rPr>
              <w:t>piece</w:t>
            </w:r>
          </w:p>
        </w:tc>
        <w:tc>
          <w:tcPr>
            <w:tcW w:w="1247" w:type="dxa"/>
          </w:tcPr>
          <w:p w:rsidR="002B7CF9" w:rsidRPr="00E974AF" w:rsidRDefault="002B7CF9" w:rsidP="002B7CF9">
            <w:pPr>
              <w:jc w:val="center"/>
              <w:rPr>
                <w:rFonts w:ascii="Times New Roman" w:hAnsi="Times New Roman" w:cs="Times New Roman"/>
              </w:rPr>
            </w:pPr>
            <w:r w:rsidRPr="007F121F">
              <w:rPr>
                <w:rFonts w:ascii="Times New Roman" w:eastAsia="Times New Roman" w:hAnsi="Times New Roman" w:cs="Times New Roman"/>
                <w:color w:val="000000"/>
                <w:lang w:eastAsia="ru-RU"/>
              </w:rPr>
              <w:t>1</w:t>
            </w:r>
          </w:p>
        </w:tc>
        <w:tc>
          <w:tcPr>
            <w:tcW w:w="1715" w:type="dxa"/>
          </w:tcPr>
          <w:p w:rsidR="002B7CF9" w:rsidRPr="00AE7D81" w:rsidRDefault="002B7CF9" w:rsidP="002B7CF9">
            <w:pPr>
              <w:jc w:val="center"/>
              <w:rPr>
                <w:rFonts w:ascii="Times New Roman" w:hAnsi="Times New Roman" w:cs="Times New Roman"/>
                <w:lang w:val="en-US"/>
              </w:rPr>
            </w:pPr>
            <w:r>
              <w:rPr>
                <w:rFonts w:ascii="Times New Roman" w:hAnsi="Times New Roman" w:cs="Times New Roman"/>
                <w:color w:val="000000"/>
              </w:rPr>
              <w:t>3 850 000</w:t>
            </w:r>
          </w:p>
        </w:tc>
        <w:tc>
          <w:tcPr>
            <w:tcW w:w="1715" w:type="dxa"/>
          </w:tcPr>
          <w:p w:rsidR="002B7CF9" w:rsidRPr="00AE7D81" w:rsidRDefault="002B7CF9" w:rsidP="002B7CF9">
            <w:pPr>
              <w:jc w:val="center"/>
              <w:rPr>
                <w:rFonts w:ascii="Times New Roman" w:eastAsia="Times New Roman" w:hAnsi="Times New Roman" w:cs="Times New Roman"/>
                <w:color w:val="000000"/>
                <w:lang w:eastAsia="ru-RU"/>
              </w:rPr>
            </w:pPr>
            <w:r>
              <w:rPr>
                <w:rFonts w:ascii="Times New Roman" w:hAnsi="Times New Roman" w:cs="Times New Roman"/>
                <w:color w:val="000000"/>
              </w:rPr>
              <w:t>3 850 000</w:t>
            </w:r>
          </w:p>
        </w:tc>
      </w:tr>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r w:rsidRPr="002B7CF9">
              <w:rPr>
                <w:rFonts w:ascii="Times New Roman" w:hAnsi="Times New Roman" w:cs="Times New Roman"/>
                <w:lang w:val="en-US"/>
              </w:rPr>
              <w:t>Inflatable Boat REEF 420 ND JET light grey/turquoise</w:t>
            </w:r>
          </w:p>
        </w:tc>
        <w:tc>
          <w:tcPr>
            <w:tcW w:w="1081" w:type="dxa"/>
          </w:tcPr>
          <w:p w:rsidR="002B7CF9" w:rsidRPr="009D1349" w:rsidRDefault="002B7CF9" w:rsidP="002B7CF9">
            <w:pPr>
              <w:jc w:val="center"/>
              <w:rPr>
                <w:rFonts w:ascii="Times New Roman" w:hAnsi="Times New Roman" w:cs="Times New Roman"/>
                <w:lang w:val="en-US"/>
              </w:rPr>
            </w:pPr>
            <w:r w:rsidRPr="00CE004C">
              <w:rPr>
                <w:rFonts w:ascii="Times New Roman" w:hAnsi="Times New Roman" w:cs="Times New Roman"/>
                <w:lang w:val="en-US"/>
              </w:rPr>
              <w:t>piece</w:t>
            </w:r>
          </w:p>
        </w:tc>
        <w:tc>
          <w:tcPr>
            <w:tcW w:w="1247" w:type="dxa"/>
          </w:tcPr>
          <w:p w:rsidR="002B7CF9" w:rsidRDefault="002B7CF9" w:rsidP="002B7CF9">
            <w:pPr>
              <w:jc w:val="center"/>
              <w:rPr>
                <w:rFonts w:ascii="Times New Roman" w:hAnsi="Times New Roman" w:cs="Times New Roman"/>
              </w:rPr>
            </w:pPr>
            <w:r w:rsidRPr="007F121F">
              <w:rPr>
                <w:rFonts w:ascii="Times New Roman" w:eastAsia="Times New Roman" w:hAnsi="Times New Roman" w:cs="Times New Roman"/>
                <w:color w:val="000000"/>
                <w:lang w:eastAsia="ru-RU"/>
              </w:rPr>
              <w:t>1</w:t>
            </w:r>
          </w:p>
        </w:tc>
        <w:tc>
          <w:tcPr>
            <w:tcW w:w="1715" w:type="dxa"/>
          </w:tcPr>
          <w:p w:rsidR="002B7CF9" w:rsidRDefault="002B7CF9" w:rsidP="002B7CF9">
            <w:pPr>
              <w:jc w:val="center"/>
              <w:rPr>
                <w:rFonts w:ascii="Times New Roman" w:hAnsi="Times New Roman" w:cs="Times New Roman"/>
              </w:rPr>
            </w:pPr>
            <w:r>
              <w:rPr>
                <w:rFonts w:ascii="Times New Roman" w:hAnsi="Times New Roman" w:cs="Times New Roman"/>
                <w:color w:val="000000"/>
              </w:rPr>
              <w:t>900 000</w:t>
            </w:r>
          </w:p>
        </w:tc>
        <w:tc>
          <w:tcPr>
            <w:tcW w:w="1715" w:type="dxa"/>
          </w:tcPr>
          <w:p w:rsidR="002B7CF9" w:rsidRDefault="002B7CF9" w:rsidP="002B7CF9">
            <w:pPr>
              <w:jc w:val="center"/>
              <w:rPr>
                <w:rFonts w:ascii="Times New Roman" w:hAnsi="Times New Roman" w:cs="Times New Roman"/>
              </w:rPr>
            </w:pPr>
            <w:r>
              <w:rPr>
                <w:rFonts w:ascii="Times New Roman" w:hAnsi="Times New Roman" w:cs="Times New Roman"/>
                <w:color w:val="000000"/>
              </w:rPr>
              <w:t>900 000</w:t>
            </w:r>
          </w:p>
        </w:tc>
      </w:tr>
      <w:bookmarkEnd w:id="0"/>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r w:rsidRPr="002B7CF9">
              <w:rPr>
                <w:rFonts w:ascii="Times New Roman" w:hAnsi="Times New Roman" w:cs="Times New Roman"/>
                <w:lang w:val="en-US"/>
              </w:rPr>
              <w:t xml:space="preserve">DJI TB100 Intelligent Flight Battery - for DJI </w:t>
            </w:r>
            <w:proofErr w:type="spellStart"/>
            <w:r w:rsidRPr="002B7CF9">
              <w:rPr>
                <w:rFonts w:ascii="Times New Roman" w:hAnsi="Times New Roman" w:cs="Times New Roman"/>
                <w:lang w:val="en-US"/>
              </w:rPr>
              <w:t>Matrice</w:t>
            </w:r>
            <w:proofErr w:type="spellEnd"/>
            <w:r w:rsidRPr="002B7CF9">
              <w:rPr>
                <w:rFonts w:ascii="Times New Roman" w:hAnsi="Times New Roman" w:cs="Times New Roman"/>
                <w:lang w:val="en-US"/>
              </w:rPr>
              <w:t xml:space="preserve"> 400</w:t>
            </w:r>
          </w:p>
        </w:tc>
        <w:tc>
          <w:tcPr>
            <w:tcW w:w="1081" w:type="dxa"/>
          </w:tcPr>
          <w:p w:rsidR="002B7CF9" w:rsidRPr="009D1349" w:rsidRDefault="002B7CF9" w:rsidP="002B7CF9">
            <w:pPr>
              <w:jc w:val="center"/>
              <w:rPr>
                <w:rFonts w:ascii="Times New Roman" w:hAnsi="Times New Roman" w:cs="Times New Roman"/>
                <w:lang w:val="en-US"/>
              </w:rPr>
            </w:pPr>
            <w:r w:rsidRPr="00CE004C">
              <w:rPr>
                <w:rFonts w:ascii="Times New Roman" w:hAnsi="Times New Roman" w:cs="Times New Roman"/>
                <w:lang w:val="en-US"/>
              </w:rPr>
              <w:t>piece</w:t>
            </w:r>
          </w:p>
        </w:tc>
        <w:tc>
          <w:tcPr>
            <w:tcW w:w="1247" w:type="dxa"/>
          </w:tcPr>
          <w:p w:rsidR="002B7CF9" w:rsidRDefault="002B7CF9" w:rsidP="002B7CF9">
            <w:pPr>
              <w:jc w:val="center"/>
              <w:rPr>
                <w:rFonts w:ascii="Times New Roman" w:hAnsi="Times New Roman" w:cs="Times New Roman"/>
              </w:rPr>
            </w:pPr>
            <w:r w:rsidRPr="007F121F">
              <w:rPr>
                <w:rFonts w:ascii="Times New Roman" w:eastAsia="Times New Roman" w:hAnsi="Times New Roman" w:cs="Times New Roman"/>
                <w:color w:val="000000"/>
                <w:lang w:eastAsia="ru-RU"/>
              </w:rPr>
              <w:t>1</w:t>
            </w:r>
          </w:p>
        </w:tc>
        <w:tc>
          <w:tcPr>
            <w:tcW w:w="1715" w:type="dxa"/>
          </w:tcPr>
          <w:p w:rsidR="002B7CF9" w:rsidRDefault="002B7CF9" w:rsidP="002B7CF9">
            <w:pPr>
              <w:jc w:val="center"/>
              <w:rPr>
                <w:rFonts w:ascii="Times New Roman" w:hAnsi="Times New Roman" w:cs="Times New Roman"/>
              </w:rPr>
            </w:pPr>
            <w:r>
              <w:rPr>
                <w:rFonts w:ascii="Times New Roman" w:hAnsi="Times New Roman" w:cs="Times New Roman"/>
                <w:color w:val="000000"/>
              </w:rPr>
              <w:t>1 300 000</w:t>
            </w:r>
          </w:p>
        </w:tc>
        <w:tc>
          <w:tcPr>
            <w:tcW w:w="1715" w:type="dxa"/>
          </w:tcPr>
          <w:p w:rsidR="002B7CF9" w:rsidRDefault="002B7CF9" w:rsidP="002B7CF9">
            <w:pPr>
              <w:jc w:val="center"/>
              <w:rPr>
                <w:rFonts w:ascii="Times New Roman" w:hAnsi="Times New Roman" w:cs="Times New Roman"/>
              </w:rPr>
            </w:pPr>
            <w:r>
              <w:rPr>
                <w:rFonts w:ascii="Times New Roman" w:hAnsi="Times New Roman" w:cs="Times New Roman"/>
                <w:color w:val="000000"/>
              </w:rPr>
              <w:t>1 300 000</w:t>
            </w:r>
          </w:p>
        </w:tc>
      </w:tr>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proofErr w:type="spellStart"/>
            <w:r w:rsidRPr="002B7CF9">
              <w:rPr>
                <w:rFonts w:ascii="Times New Roman" w:hAnsi="Times New Roman" w:cs="Times New Roman"/>
              </w:rPr>
              <w:t>Aircraft</w:t>
            </w:r>
            <w:proofErr w:type="spellEnd"/>
            <w:r w:rsidRPr="002B7CF9">
              <w:rPr>
                <w:rFonts w:ascii="Times New Roman" w:hAnsi="Times New Roman" w:cs="Times New Roman"/>
              </w:rPr>
              <w:t xml:space="preserve"> (</w:t>
            </w:r>
            <w:proofErr w:type="spellStart"/>
            <w:r w:rsidRPr="002B7CF9">
              <w:rPr>
                <w:rFonts w:ascii="Times New Roman" w:hAnsi="Times New Roman" w:cs="Times New Roman"/>
              </w:rPr>
              <w:t>quadcopter</w:t>
            </w:r>
            <w:proofErr w:type="spellEnd"/>
            <w:r w:rsidRPr="002B7CF9">
              <w:rPr>
                <w:rFonts w:ascii="Times New Roman" w:hAnsi="Times New Roman" w:cs="Times New Roman"/>
              </w:rPr>
              <w:t xml:space="preserve">) DJI </w:t>
            </w:r>
            <w:proofErr w:type="spellStart"/>
            <w:r w:rsidRPr="002B7CF9">
              <w:rPr>
                <w:rFonts w:ascii="Times New Roman" w:hAnsi="Times New Roman" w:cs="Times New Roman"/>
              </w:rPr>
              <w:t>Matrice</w:t>
            </w:r>
            <w:proofErr w:type="spellEnd"/>
            <w:r w:rsidRPr="002B7CF9">
              <w:rPr>
                <w:rFonts w:ascii="Times New Roman" w:hAnsi="Times New Roman" w:cs="Times New Roman"/>
              </w:rPr>
              <w:t xml:space="preserve"> 400</w:t>
            </w:r>
          </w:p>
        </w:tc>
        <w:tc>
          <w:tcPr>
            <w:tcW w:w="1081" w:type="dxa"/>
          </w:tcPr>
          <w:p w:rsidR="002B7CF9" w:rsidRPr="009D1349" w:rsidRDefault="002B7CF9" w:rsidP="002B7CF9">
            <w:pPr>
              <w:jc w:val="center"/>
              <w:rPr>
                <w:rFonts w:ascii="Times New Roman" w:hAnsi="Times New Roman" w:cs="Times New Roman"/>
                <w:lang w:val="en-US"/>
              </w:rPr>
            </w:pPr>
            <w:r w:rsidRPr="00CE004C">
              <w:rPr>
                <w:rFonts w:ascii="Times New Roman" w:hAnsi="Times New Roman" w:cs="Times New Roman"/>
                <w:lang w:val="en-US"/>
              </w:rPr>
              <w:t>piece</w:t>
            </w:r>
          </w:p>
        </w:tc>
        <w:tc>
          <w:tcPr>
            <w:tcW w:w="1247" w:type="dxa"/>
          </w:tcPr>
          <w:p w:rsidR="002B7CF9" w:rsidRPr="00DF16C1" w:rsidRDefault="002B7CF9" w:rsidP="002B7CF9">
            <w:pPr>
              <w:jc w:val="center"/>
              <w:rPr>
                <w:rFonts w:ascii="Times New Roman" w:eastAsia="Calibri" w:hAnsi="Times New Roman" w:cs="Times New Roman"/>
              </w:rPr>
            </w:pPr>
            <w:r w:rsidRPr="007F121F">
              <w:rPr>
                <w:rFonts w:ascii="Times New Roman" w:eastAsia="Times New Roman" w:hAnsi="Times New Roman" w:cs="Times New Roman"/>
                <w:color w:val="000000"/>
                <w:lang w:eastAsia="ru-RU"/>
              </w:rPr>
              <w:t>1</w:t>
            </w:r>
          </w:p>
        </w:tc>
        <w:tc>
          <w:tcPr>
            <w:tcW w:w="1715" w:type="dxa"/>
          </w:tcPr>
          <w:p w:rsidR="002B7CF9" w:rsidRPr="00DF16C1" w:rsidRDefault="002B7CF9" w:rsidP="002B7CF9">
            <w:pPr>
              <w:jc w:val="center"/>
              <w:rPr>
                <w:rFonts w:ascii="Times New Roman" w:hAnsi="Times New Roman" w:cs="Times New Roman"/>
              </w:rPr>
            </w:pPr>
            <w:r>
              <w:rPr>
                <w:rFonts w:ascii="Times New Roman" w:hAnsi="Times New Roman" w:cs="Times New Roman"/>
                <w:color w:val="000000"/>
              </w:rPr>
              <w:t>5 950 000</w:t>
            </w:r>
          </w:p>
        </w:tc>
        <w:tc>
          <w:tcPr>
            <w:tcW w:w="1715" w:type="dxa"/>
          </w:tcPr>
          <w:p w:rsidR="002B7CF9" w:rsidRPr="00DF16C1" w:rsidRDefault="002B7CF9" w:rsidP="002B7CF9">
            <w:pPr>
              <w:jc w:val="center"/>
              <w:rPr>
                <w:rFonts w:ascii="Times New Roman" w:hAnsi="Times New Roman" w:cs="Times New Roman"/>
              </w:rPr>
            </w:pPr>
            <w:r>
              <w:rPr>
                <w:rFonts w:ascii="Times New Roman" w:hAnsi="Times New Roman" w:cs="Times New Roman"/>
                <w:color w:val="000000"/>
              </w:rPr>
              <w:t>5 950 000</w:t>
            </w:r>
          </w:p>
        </w:tc>
      </w:tr>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r w:rsidRPr="002B7CF9">
              <w:rPr>
                <w:rFonts w:ascii="Times New Roman" w:hAnsi="Times New Roman" w:cs="Times New Roman"/>
                <w:lang w:val="en-US"/>
              </w:rPr>
              <w:t xml:space="preserve">DJI BS100 Battery Charging Station for </w:t>
            </w:r>
            <w:proofErr w:type="spellStart"/>
            <w:r w:rsidRPr="002B7CF9">
              <w:rPr>
                <w:rFonts w:ascii="Times New Roman" w:hAnsi="Times New Roman" w:cs="Times New Roman"/>
                <w:lang w:val="en-US"/>
              </w:rPr>
              <w:t>Matrice</w:t>
            </w:r>
            <w:proofErr w:type="spellEnd"/>
            <w:r w:rsidRPr="002B7CF9">
              <w:rPr>
                <w:rFonts w:ascii="Times New Roman" w:hAnsi="Times New Roman" w:cs="Times New Roman"/>
                <w:lang w:val="en-US"/>
              </w:rPr>
              <w:t xml:space="preserve"> 350RTK </w:t>
            </w:r>
            <w:proofErr w:type="spellStart"/>
            <w:r w:rsidRPr="002B7CF9">
              <w:rPr>
                <w:rFonts w:ascii="Times New Roman" w:hAnsi="Times New Roman" w:cs="Times New Roman"/>
                <w:lang w:val="en-US"/>
              </w:rPr>
              <w:t>Quadcopter</w:t>
            </w:r>
            <w:proofErr w:type="spellEnd"/>
          </w:p>
        </w:tc>
        <w:tc>
          <w:tcPr>
            <w:tcW w:w="1081" w:type="dxa"/>
          </w:tcPr>
          <w:p w:rsidR="002B7CF9" w:rsidRPr="009D1349" w:rsidRDefault="002B7CF9" w:rsidP="002B7CF9">
            <w:pPr>
              <w:jc w:val="center"/>
              <w:rPr>
                <w:rFonts w:ascii="Times New Roman" w:hAnsi="Times New Roman" w:cs="Times New Roman"/>
                <w:lang w:val="en-US"/>
              </w:rPr>
            </w:pPr>
            <w:r w:rsidRPr="00CE004C">
              <w:rPr>
                <w:rFonts w:ascii="Times New Roman" w:hAnsi="Times New Roman" w:cs="Times New Roman"/>
                <w:lang w:val="en-US"/>
              </w:rPr>
              <w:t>piece</w:t>
            </w:r>
          </w:p>
        </w:tc>
        <w:tc>
          <w:tcPr>
            <w:tcW w:w="1247" w:type="dxa"/>
          </w:tcPr>
          <w:p w:rsidR="002B7CF9" w:rsidRPr="00DF16C1" w:rsidRDefault="002B7CF9" w:rsidP="002B7CF9">
            <w:pPr>
              <w:jc w:val="center"/>
              <w:rPr>
                <w:rFonts w:ascii="Times New Roman" w:eastAsia="Calibri" w:hAnsi="Times New Roman" w:cs="Times New Roman"/>
              </w:rPr>
            </w:pPr>
            <w:r>
              <w:rPr>
                <w:rFonts w:ascii="Times New Roman" w:eastAsia="Times New Roman" w:hAnsi="Times New Roman" w:cs="Times New Roman"/>
                <w:color w:val="000000"/>
                <w:lang w:eastAsia="ru-RU"/>
              </w:rPr>
              <w:t>1</w:t>
            </w:r>
          </w:p>
        </w:tc>
        <w:tc>
          <w:tcPr>
            <w:tcW w:w="1715" w:type="dxa"/>
          </w:tcPr>
          <w:p w:rsidR="002B7CF9" w:rsidRPr="00DF16C1" w:rsidRDefault="002B7CF9" w:rsidP="002B7CF9">
            <w:pPr>
              <w:jc w:val="center"/>
              <w:rPr>
                <w:rFonts w:ascii="Times New Roman" w:hAnsi="Times New Roman" w:cs="Times New Roman"/>
              </w:rPr>
            </w:pPr>
            <w:r>
              <w:rPr>
                <w:rFonts w:ascii="Times New Roman" w:hAnsi="Times New Roman" w:cs="Times New Roman"/>
                <w:color w:val="000000"/>
              </w:rPr>
              <w:t>1 350 000</w:t>
            </w:r>
          </w:p>
        </w:tc>
        <w:tc>
          <w:tcPr>
            <w:tcW w:w="1715" w:type="dxa"/>
          </w:tcPr>
          <w:p w:rsidR="002B7CF9" w:rsidRPr="00DF16C1" w:rsidRDefault="002B7CF9" w:rsidP="002B7CF9">
            <w:pPr>
              <w:jc w:val="center"/>
              <w:rPr>
                <w:rFonts w:ascii="Times New Roman" w:hAnsi="Times New Roman" w:cs="Times New Roman"/>
              </w:rPr>
            </w:pPr>
            <w:r>
              <w:rPr>
                <w:rFonts w:ascii="Times New Roman" w:hAnsi="Times New Roman" w:cs="Times New Roman"/>
                <w:color w:val="000000"/>
              </w:rPr>
              <w:t>1 350 000</w:t>
            </w:r>
          </w:p>
        </w:tc>
      </w:tr>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r w:rsidRPr="002B7CF9">
              <w:rPr>
                <w:rFonts w:ascii="Times New Roman" w:hAnsi="Times New Roman" w:cs="Times New Roman"/>
                <w:lang w:val="en-US"/>
              </w:rPr>
              <w:t xml:space="preserve">Digital </w:t>
            </w:r>
            <w:proofErr w:type="spellStart"/>
            <w:r w:rsidRPr="002B7CF9">
              <w:rPr>
                <w:rFonts w:ascii="Times New Roman" w:hAnsi="Times New Roman" w:cs="Times New Roman"/>
                <w:lang w:val="en-US"/>
              </w:rPr>
              <w:t>Lidar</w:t>
            </w:r>
            <w:proofErr w:type="spellEnd"/>
            <w:r w:rsidRPr="002B7CF9">
              <w:rPr>
                <w:rFonts w:ascii="Times New Roman" w:hAnsi="Times New Roman" w:cs="Times New Roman"/>
                <w:lang w:val="en-US"/>
              </w:rPr>
              <w:t xml:space="preserve"> Video Camera DJI </w:t>
            </w:r>
            <w:proofErr w:type="spellStart"/>
            <w:r w:rsidRPr="002B7CF9">
              <w:rPr>
                <w:rFonts w:ascii="Times New Roman" w:hAnsi="Times New Roman" w:cs="Times New Roman"/>
                <w:lang w:val="en-US"/>
              </w:rPr>
              <w:t>Zenmuse</w:t>
            </w:r>
            <w:proofErr w:type="spellEnd"/>
            <w:r w:rsidRPr="002B7CF9">
              <w:rPr>
                <w:rFonts w:ascii="Times New Roman" w:hAnsi="Times New Roman" w:cs="Times New Roman"/>
                <w:lang w:val="en-US"/>
              </w:rPr>
              <w:t xml:space="preserve"> L2</w:t>
            </w:r>
          </w:p>
        </w:tc>
        <w:tc>
          <w:tcPr>
            <w:tcW w:w="1081" w:type="dxa"/>
          </w:tcPr>
          <w:p w:rsidR="002B7CF9" w:rsidRPr="009D1349" w:rsidRDefault="002B7CF9" w:rsidP="002B7CF9">
            <w:pPr>
              <w:jc w:val="center"/>
              <w:rPr>
                <w:rFonts w:ascii="Times New Roman" w:hAnsi="Times New Roman" w:cs="Times New Roman"/>
                <w:lang w:val="en-US"/>
              </w:rPr>
            </w:pPr>
            <w:r w:rsidRPr="00CE004C">
              <w:rPr>
                <w:rFonts w:ascii="Times New Roman" w:hAnsi="Times New Roman" w:cs="Times New Roman"/>
                <w:lang w:val="en-US"/>
              </w:rPr>
              <w:t>piece</w:t>
            </w:r>
          </w:p>
        </w:tc>
        <w:tc>
          <w:tcPr>
            <w:tcW w:w="1247" w:type="dxa"/>
          </w:tcPr>
          <w:p w:rsidR="002B7CF9" w:rsidRPr="007F121F" w:rsidRDefault="002B7CF9" w:rsidP="002B7CF9">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15" w:type="dxa"/>
          </w:tcPr>
          <w:p w:rsidR="002B7CF9" w:rsidRPr="007F121F" w:rsidRDefault="002B7CF9" w:rsidP="002B7CF9">
            <w:pPr>
              <w:jc w:val="center"/>
              <w:rPr>
                <w:rFonts w:ascii="Times New Roman" w:hAnsi="Times New Roman" w:cs="Times New Roman"/>
                <w:color w:val="000000"/>
              </w:rPr>
            </w:pPr>
            <w:r>
              <w:rPr>
                <w:rFonts w:ascii="Times New Roman" w:hAnsi="Times New Roman" w:cs="Times New Roman"/>
                <w:color w:val="000000"/>
              </w:rPr>
              <w:t>7 300 000</w:t>
            </w:r>
          </w:p>
        </w:tc>
        <w:tc>
          <w:tcPr>
            <w:tcW w:w="1715" w:type="dxa"/>
          </w:tcPr>
          <w:p w:rsidR="002B7CF9" w:rsidRPr="007F121F" w:rsidRDefault="002B7CF9" w:rsidP="002B7CF9">
            <w:pPr>
              <w:jc w:val="center"/>
              <w:rPr>
                <w:rFonts w:ascii="Times New Roman" w:hAnsi="Times New Roman" w:cs="Times New Roman"/>
                <w:color w:val="000000"/>
              </w:rPr>
            </w:pPr>
            <w:r>
              <w:rPr>
                <w:rFonts w:ascii="Times New Roman" w:hAnsi="Times New Roman" w:cs="Times New Roman"/>
                <w:color w:val="000000"/>
              </w:rPr>
              <w:t>7 300 000</w:t>
            </w:r>
          </w:p>
        </w:tc>
      </w:tr>
      <w:tr w:rsidR="002B7CF9" w:rsidRPr="00AE7D81" w:rsidTr="00674A5F">
        <w:trPr>
          <w:trHeight w:val="20"/>
        </w:trPr>
        <w:tc>
          <w:tcPr>
            <w:tcW w:w="458" w:type="dxa"/>
          </w:tcPr>
          <w:p w:rsidR="002B7CF9" w:rsidRPr="00B974F3" w:rsidRDefault="002B7CF9" w:rsidP="002B7CF9">
            <w:pPr>
              <w:pStyle w:val="a7"/>
              <w:numPr>
                <w:ilvl w:val="0"/>
                <w:numId w:val="5"/>
              </w:numPr>
              <w:ind w:left="0" w:firstLine="0"/>
              <w:jc w:val="center"/>
              <w:rPr>
                <w:rFonts w:ascii="Times New Roman" w:hAnsi="Times New Roman" w:cs="Times New Roman"/>
              </w:rPr>
            </w:pPr>
          </w:p>
        </w:tc>
        <w:tc>
          <w:tcPr>
            <w:tcW w:w="3804" w:type="dxa"/>
          </w:tcPr>
          <w:p w:rsidR="002B7CF9" w:rsidRPr="002B7CF9" w:rsidRDefault="002B7CF9" w:rsidP="002B7CF9">
            <w:pPr>
              <w:rPr>
                <w:rFonts w:ascii="Times New Roman" w:hAnsi="Times New Roman" w:cs="Times New Roman"/>
                <w:lang w:val="en-US"/>
              </w:rPr>
            </w:pPr>
            <w:r w:rsidRPr="002B7CF9">
              <w:rPr>
                <w:rFonts w:ascii="Times New Roman" w:hAnsi="Times New Roman" w:cs="Times New Roman"/>
                <w:lang w:val="en-US"/>
              </w:rPr>
              <w:t xml:space="preserve">Laptop Field Protected 15.6" FHD IPS Intel Ci5-1235U 4.4GHz, 8GB RAM, 256Gb </w:t>
            </w:r>
            <w:proofErr w:type="spellStart"/>
            <w:r w:rsidRPr="002B7CF9">
              <w:rPr>
                <w:rFonts w:ascii="Times New Roman" w:hAnsi="Times New Roman" w:cs="Times New Roman"/>
                <w:lang w:val="en-US"/>
              </w:rPr>
              <w:t>PCIe</w:t>
            </w:r>
            <w:proofErr w:type="spellEnd"/>
            <w:r w:rsidRPr="002B7CF9">
              <w:rPr>
                <w:rFonts w:ascii="Times New Roman" w:hAnsi="Times New Roman" w:cs="Times New Roman"/>
                <w:lang w:val="en-US"/>
              </w:rPr>
              <w:t xml:space="preserve"> </w:t>
            </w:r>
            <w:proofErr w:type="spellStart"/>
            <w:r w:rsidRPr="002B7CF9">
              <w:rPr>
                <w:rFonts w:ascii="Times New Roman" w:hAnsi="Times New Roman" w:cs="Times New Roman"/>
                <w:lang w:val="en-US"/>
              </w:rPr>
              <w:t>SSD,Wi-Fi</w:t>
            </w:r>
            <w:proofErr w:type="spellEnd"/>
            <w:r w:rsidRPr="002B7CF9">
              <w:rPr>
                <w:rFonts w:ascii="Times New Roman" w:hAnsi="Times New Roman" w:cs="Times New Roman"/>
                <w:lang w:val="en-US"/>
              </w:rPr>
              <w:t xml:space="preserve"> 6E, BT 5.3, VGA, HDMI, RJ-45, COM, 2xUSB 3.2, USB type C, T battery 7600mAh, Win 11 Pro</w:t>
            </w:r>
          </w:p>
        </w:tc>
        <w:tc>
          <w:tcPr>
            <w:tcW w:w="1081" w:type="dxa"/>
          </w:tcPr>
          <w:p w:rsidR="002B7CF9" w:rsidRPr="009D1349" w:rsidRDefault="002B7CF9" w:rsidP="002B7CF9">
            <w:pPr>
              <w:jc w:val="center"/>
              <w:rPr>
                <w:rFonts w:ascii="Times New Roman" w:hAnsi="Times New Roman" w:cs="Times New Roman"/>
                <w:lang w:val="en-US"/>
              </w:rPr>
            </w:pPr>
            <w:r w:rsidRPr="00CE004C">
              <w:rPr>
                <w:rFonts w:ascii="Times New Roman" w:hAnsi="Times New Roman" w:cs="Times New Roman"/>
                <w:lang w:val="en-US"/>
              </w:rPr>
              <w:t>piece</w:t>
            </w:r>
          </w:p>
        </w:tc>
        <w:tc>
          <w:tcPr>
            <w:tcW w:w="1247" w:type="dxa"/>
          </w:tcPr>
          <w:p w:rsidR="002B7CF9" w:rsidRPr="007F121F" w:rsidRDefault="002B7CF9" w:rsidP="002B7CF9">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15" w:type="dxa"/>
          </w:tcPr>
          <w:p w:rsidR="002B7CF9" w:rsidRPr="007F121F" w:rsidRDefault="002B7CF9" w:rsidP="002B7CF9">
            <w:pPr>
              <w:jc w:val="center"/>
              <w:rPr>
                <w:rFonts w:ascii="Times New Roman" w:hAnsi="Times New Roman" w:cs="Times New Roman"/>
                <w:color w:val="000000"/>
              </w:rPr>
            </w:pPr>
            <w:r>
              <w:rPr>
                <w:rFonts w:ascii="Times New Roman" w:hAnsi="Times New Roman" w:cs="Times New Roman"/>
                <w:color w:val="000000"/>
              </w:rPr>
              <w:t>1 990 000</w:t>
            </w:r>
          </w:p>
        </w:tc>
        <w:tc>
          <w:tcPr>
            <w:tcW w:w="1715" w:type="dxa"/>
          </w:tcPr>
          <w:p w:rsidR="002B7CF9" w:rsidRPr="007F121F" w:rsidRDefault="002B7CF9" w:rsidP="002B7CF9">
            <w:pPr>
              <w:jc w:val="center"/>
              <w:rPr>
                <w:rFonts w:ascii="Times New Roman" w:hAnsi="Times New Roman" w:cs="Times New Roman"/>
                <w:color w:val="000000"/>
              </w:rPr>
            </w:pPr>
            <w:r>
              <w:rPr>
                <w:rFonts w:ascii="Times New Roman" w:hAnsi="Times New Roman" w:cs="Times New Roman"/>
                <w:color w:val="000000"/>
              </w:rPr>
              <w:t>1 990 000</w:t>
            </w:r>
          </w:p>
        </w:tc>
      </w:tr>
      <w:tr w:rsidR="002B7CF9" w:rsidRPr="00AE7D81" w:rsidTr="00405C79">
        <w:trPr>
          <w:trHeight w:val="20"/>
        </w:trPr>
        <w:tc>
          <w:tcPr>
            <w:tcW w:w="458" w:type="dxa"/>
          </w:tcPr>
          <w:p w:rsidR="002B7CF9" w:rsidRPr="00AE7D81" w:rsidRDefault="002B7CF9" w:rsidP="002B7CF9">
            <w:pPr>
              <w:jc w:val="center"/>
              <w:rPr>
                <w:rFonts w:ascii="Times New Roman" w:hAnsi="Times New Roman" w:cs="Times New Roman"/>
                <w:lang w:val="en-US"/>
              </w:rPr>
            </w:pPr>
          </w:p>
        </w:tc>
        <w:tc>
          <w:tcPr>
            <w:tcW w:w="3804" w:type="dxa"/>
          </w:tcPr>
          <w:p w:rsidR="002B7CF9" w:rsidRPr="000A2720" w:rsidRDefault="002B7CF9" w:rsidP="002B7CF9">
            <w:pPr>
              <w:rPr>
                <w:rFonts w:ascii="Times New Roman" w:eastAsia="Calibri" w:hAnsi="Times New Roman" w:cs="Times New Roman"/>
                <w:b/>
                <w:color w:val="000000"/>
                <w:lang w:val="en-US" w:eastAsia="ru-RU"/>
              </w:rPr>
            </w:pPr>
            <w:r w:rsidRPr="000A2720">
              <w:rPr>
                <w:rStyle w:val="ypks7kbdpwfgdykd3qb9"/>
                <w:rFonts w:ascii="Times New Roman" w:hAnsi="Times New Roman" w:cs="Times New Roman"/>
                <w:b/>
                <w:lang w:val="en-US"/>
              </w:rPr>
              <w:t>Total</w:t>
            </w:r>
            <w:r w:rsidRPr="000A2720">
              <w:rPr>
                <w:rFonts w:ascii="Times New Roman" w:hAnsi="Times New Roman" w:cs="Times New Roman"/>
                <w:b/>
                <w:lang w:val="en-US"/>
              </w:rPr>
              <w:t xml:space="preserve"> including </w:t>
            </w:r>
            <w:r w:rsidRPr="000A2720">
              <w:rPr>
                <w:rStyle w:val="ypks7kbdpwfgdykd3qb9"/>
                <w:rFonts w:ascii="Times New Roman" w:hAnsi="Times New Roman" w:cs="Times New Roman"/>
                <w:b/>
                <w:lang w:val="en-US"/>
              </w:rPr>
              <w:t>VAT</w:t>
            </w:r>
          </w:p>
        </w:tc>
        <w:tc>
          <w:tcPr>
            <w:tcW w:w="1081" w:type="dxa"/>
          </w:tcPr>
          <w:p w:rsidR="002B7CF9" w:rsidRPr="00AE7D81" w:rsidRDefault="002B7CF9" w:rsidP="002B7CF9">
            <w:pPr>
              <w:jc w:val="center"/>
              <w:rPr>
                <w:rFonts w:ascii="Times New Roman" w:eastAsia="Calibri" w:hAnsi="Times New Roman" w:cs="Times New Roman"/>
                <w:lang w:val="kk-KZ"/>
              </w:rPr>
            </w:pPr>
          </w:p>
        </w:tc>
        <w:tc>
          <w:tcPr>
            <w:tcW w:w="1247" w:type="dxa"/>
          </w:tcPr>
          <w:p w:rsidR="002B7CF9" w:rsidRPr="00AE7D81" w:rsidRDefault="002B7CF9" w:rsidP="002B7CF9">
            <w:pPr>
              <w:jc w:val="center"/>
              <w:rPr>
                <w:rFonts w:ascii="Times New Roman" w:eastAsia="Calibri" w:hAnsi="Times New Roman" w:cs="Times New Roman"/>
                <w:lang w:val="kk-KZ"/>
              </w:rPr>
            </w:pPr>
          </w:p>
        </w:tc>
        <w:tc>
          <w:tcPr>
            <w:tcW w:w="1715" w:type="dxa"/>
          </w:tcPr>
          <w:p w:rsidR="002B7CF9" w:rsidRPr="00AE7D81" w:rsidRDefault="002B7CF9" w:rsidP="002B7CF9">
            <w:pPr>
              <w:jc w:val="center"/>
              <w:rPr>
                <w:rFonts w:ascii="Times New Roman" w:eastAsia="Calibri" w:hAnsi="Times New Roman" w:cs="Times New Roman"/>
                <w:lang w:val="kk-KZ"/>
              </w:rPr>
            </w:pPr>
          </w:p>
        </w:tc>
        <w:tc>
          <w:tcPr>
            <w:tcW w:w="1715" w:type="dxa"/>
          </w:tcPr>
          <w:p w:rsidR="002B7CF9" w:rsidRPr="00AE7D81" w:rsidRDefault="002B7CF9" w:rsidP="002B7CF9">
            <w:pPr>
              <w:jc w:val="center"/>
              <w:rPr>
                <w:rFonts w:ascii="Times New Roman" w:eastAsia="Calibri" w:hAnsi="Times New Roman" w:cs="Times New Roman"/>
                <w:lang w:val="kk-KZ"/>
              </w:rPr>
            </w:pPr>
            <w:r>
              <w:rPr>
                <w:rFonts w:ascii="Times New Roman" w:hAnsi="Times New Roman" w:cs="Times New Roman"/>
                <w:b/>
                <w:bCs/>
              </w:rPr>
              <w:t>22 640 000</w:t>
            </w:r>
          </w:p>
        </w:tc>
      </w:tr>
    </w:tbl>
    <w:p w:rsidR="000F33FD" w:rsidRDefault="000F33FD" w:rsidP="00B974F3">
      <w:pPr>
        <w:spacing w:after="0"/>
        <w:jc w:val="both"/>
        <w:rPr>
          <w:rFonts w:ascii="Times New Roman" w:hAnsi="Times New Roman" w:cs="Times New Roman"/>
          <w:lang w:val="en-US"/>
        </w:rPr>
      </w:pPr>
    </w:p>
    <w:p w:rsid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 xml:space="preserve">Payment terms: 50% prepayment, 50% upon delivery of the equipment to the customer's warehouse. </w:t>
      </w:r>
    </w:p>
    <w:p w:rsid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 xml:space="preserve">Delivery time: until 12/25/2025. </w:t>
      </w:r>
    </w:p>
    <w:p w:rsid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Warranty: 12 months from the moment of commissioning.</w:t>
      </w:r>
    </w:p>
    <w:p w:rsidR="002B7CF9" w:rsidRDefault="002B7CF9" w:rsidP="002B7CF9">
      <w:pPr>
        <w:spacing w:after="0"/>
        <w:ind w:firstLine="426"/>
        <w:jc w:val="both"/>
        <w:rPr>
          <w:rFonts w:ascii="Times New Roman" w:hAnsi="Times New Roman" w:cs="Times New Roman"/>
          <w:lang w:val="en-US"/>
        </w:rPr>
      </w:pPr>
    </w:p>
    <w:p w:rsidR="002B7CF9" w:rsidRPr="002B7CF9" w:rsidRDefault="002B7CF9" w:rsidP="002B7CF9">
      <w:pPr>
        <w:spacing w:after="0"/>
        <w:ind w:firstLine="426"/>
        <w:jc w:val="both"/>
        <w:rPr>
          <w:rFonts w:ascii="Times New Roman" w:hAnsi="Times New Roman" w:cs="Times New Roman"/>
          <w:lang w:val="en-US"/>
        </w:rPr>
      </w:pPr>
      <w:proofErr w:type="gramStart"/>
      <w:r w:rsidRPr="002B7CF9">
        <w:rPr>
          <w:rFonts w:ascii="Times New Roman" w:hAnsi="Times New Roman" w:cs="Times New Roman"/>
          <w:b/>
          <w:bCs/>
          <w:lang w:val="en-US"/>
        </w:rPr>
        <w:t>1)DJI</w:t>
      </w:r>
      <w:proofErr w:type="gramEnd"/>
      <w:r w:rsidRPr="002B7CF9">
        <w:rPr>
          <w:rFonts w:ascii="Times New Roman" w:hAnsi="Times New Roman" w:cs="Times New Roman"/>
          <w:b/>
          <w:bCs/>
          <w:lang w:val="en-US"/>
        </w:rPr>
        <w:t xml:space="preserve"> Terra Standard Permanent software</w:t>
      </w:r>
      <w:r w:rsidRPr="002B7CF9">
        <w:rPr>
          <w:rFonts w:ascii="Times New Roman" w:hAnsi="Times New Roman" w:cs="Times New Roman"/>
          <w:lang w:val="en-US"/>
        </w:rPr>
        <w:t xml:space="preserve"> is a license for permanent (without expiration date) use of the standard version of DJI </w:t>
      </w:r>
      <w:proofErr w:type="spellStart"/>
      <w:r w:rsidRPr="002B7CF9">
        <w:rPr>
          <w:rFonts w:ascii="Times New Roman" w:hAnsi="Times New Roman" w:cs="Times New Roman"/>
          <w:lang w:val="en-US"/>
        </w:rPr>
        <w:t>Tera</w:t>
      </w:r>
      <w:proofErr w:type="spellEnd"/>
      <w:r w:rsidRPr="002B7CF9">
        <w:rPr>
          <w:rFonts w:ascii="Times New Roman" w:hAnsi="Times New Roman" w:cs="Times New Roman"/>
          <w:lang w:val="en-US"/>
        </w:rPr>
        <w:t>.</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 xml:space="preserve">DJI Terra is </w:t>
      </w:r>
      <w:proofErr w:type="gramStart"/>
      <w:r w:rsidRPr="002B7CF9">
        <w:rPr>
          <w:rFonts w:ascii="Times New Roman" w:hAnsi="Times New Roman" w:cs="Times New Roman"/>
          <w:lang w:val="en-US"/>
        </w:rPr>
        <w:t>a software</w:t>
      </w:r>
      <w:proofErr w:type="gramEnd"/>
      <w:r w:rsidRPr="002B7CF9">
        <w:rPr>
          <w:rFonts w:ascii="Times New Roman" w:hAnsi="Times New Roman" w:cs="Times New Roman"/>
          <w:lang w:val="en-US"/>
        </w:rPr>
        <w:t xml:space="preserve"> from DJI manufacturer designed for flight planning, collection, processing and analysis of aerial photographs, 3D maps and other </w:t>
      </w:r>
      <w:proofErr w:type="spellStart"/>
      <w:r w:rsidRPr="002B7CF9">
        <w:rPr>
          <w:rFonts w:ascii="Times New Roman" w:hAnsi="Times New Roman" w:cs="Times New Roman"/>
          <w:lang w:val="en-US"/>
        </w:rPr>
        <w:t>geodata</w:t>
      </w:r>
      <w:proofErr w:type="spellEnd"/>
      <w:r w:rsidRPr="002B7CF9">
        <w:rPr>
          <w:rFonts w:ascii="Times New Roman" w:hAnsi="Times New Roman" w:cs="Times New Roman"/>
          <w:lang w:val="en-US"/>
        </w:rPr>
        <w:t>.</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Main features and functions in the Standard version</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The standard edition includes the following features (depending on the compatible drone/payload):</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Flight planning (survey plans) — based on coordinates, routes, and tasks for aerial photography.</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Shooting control: Launch missions, collect images/dots, control camera/payload.</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 xml:space="preserve">Processing of the received data: the formation of </w:t>
      </w:r>
      <w:proofErr w:type="spellStart"/>
      <w:r w:rsidRPr="002B7CF9">
        <w:rPr>
          <w:rFonts w:ascii="Times New Roman" w:hAnsi="Times New Roman" w:cs="Times New Roman"/>
          <w:lang w:val="en-US"/>
        </w:rPr>
        <w:t>orthophotocards</w:t>
      </w:r>
      <w:proofErr w:type="spellEnd"/>
      <w:r w:rsidRPr="002B7CF9">
        <w:rPr>
          <w:rFonts w:ascii="Times New Roman" w:hAnsi="Times New Roman" w:cs="Times New Roman"/>
          <w:lang w:val="en-US"/>
        </w:rPr>
        <w:t>, 3D models (</w:t>
      </w:r>
      <w:proofErr w:type="spellStart"/>
      <w:r w:rsidRPr="002B7CF9">
        <w:rPr>
          <w:rFonts w:ascii="Times New Roman" w:hAnsi="Times New Roman" w:cs="Times New Roman"/>
          <w:lang w:val="en-US"/>
        </w:rPr>
        <w:t>monohull</w:t>
      </w:r>
      <w:proofErr w:type="spellEnd"/>
      <w:r w:rsidRPr="002B7CF9">
        <w:rPr>
          <w:rFonts w:ascii="Times New Roman" w:hAnsi="Times New Roman" w:cs="Times New Roman"/>
          <w:lang w:val="en-US"/>
        </w:rPr>
        <w:t xml:space="preserve"> clouds, 3D point clouds / meshes), </w:t>
      </w:r>
      <w:proofErr w:type="gramStart"/>
      <w:r w:rsidRPr="002B7CF9">
        <w:rPr>
          <w:rFonts w:ascii="Times New Roman" w:hAnsi="Times New Roman" w:cs="Times New Roman"/>
          <w:lang w:val="en-US"/>
        </w:rPr>
        <w:t>digital</w:t>
      </w:r>
      <w:proofErr w:type="gramEnd"/>
      <w:r w:rsidRPr="002B7CF9">
        <w:rPr>
          <w:rFonts w:ascii="Times New Roman" w:hAnsi="Times New Roman" w:cs="Times New Roman"/>
          <w:lang w:val="en-US"/>
        </w:rPr>
        <w:t xml:space="preserve"> terrain models (DEM), digital surfaces (DSM) and </w:t>
      </w:r>
      <w:proofErr w:type="spellStart"/>
      <w:r w:rsidRPr="002B7CF9">
        <w:rPr>
          <w:rFonts w:ascii="Times New Roman" w:hAnsi="Times New Roman" w:cs="Times New Roman"/>
          <w:lang w:val="en-US"/>
        </w:rPr>
        <w:t>orthoimages</w:t>
      </w:r>
      <w:proofErr w:type="spellEnd"/>
      <w:r w:rsidRPr="002B7CF9">
        <w:rPr>
          <w:rFonts w:ascii="Times New Roman" w:hAnsi="Times New Roman" w:cs="Times New Roman"/>
          <w:lang w:val="en-US"/>
        </w:rPr>
        <w:t>.</w:t>
      </w:r>
    </w:p>
    <w:p w:rsidR="002B7CF9" w:rsidRPr="002B7CF9" w:rsidRDefault="002B7CF9" w:rsidP="002B7CF9">
      <w:pPr>
        <w:spacing w:after="0"/>
        <w:ind w:firstLine="426"/>
        <w:jc w:val="both"/>
        <w:rPr>
          <w:rFonts w:ascii="Times New Roman" w:hAnsi="Times New Roman" w:cs="Times New Roman"/>
          <w:lang w:val="en-US"/>
        </w:rPr>
      </w:pPr>
      <w:proofErr w:type="spellStart"/>
      <w:r w:rsidRPr="002B7CF9">
        <w:rPr>
          <w:rFonts w:ascii="Times New Roman" w:hAnsi="Times New Roman" w:cs="Times New Roman"/>
          <w:lang w:val="en-US"/>
        </w:rPr>
        <w:t>Geolocation</w:t>
      </w:r>
      <w:proofErr w:type="spellEnd"/>
      <w:r w:rsidRPr="002B7CF9">
        <w:rPr>
          <w:rFonts w:ascii="Times New Roman" w:hAnsi="Times New Roman" w:cs="Times New Roman"/>
          <w:lang w:val="en-US"/>
        </w:rPr>
        <w:t xml:space="preserve"> (</w:t>
      </w:r>
      <w:proofErr w:type="spellStart"/>
      <w:r w:rsidRPr="002B7CF9">
        <w:rPr>
          <w:rFonts w:ascii="Times New Roman" w:hAnsi="Times New Roman" w:cs="Times New Roman"/>
          <w:lang w:val="en-US"/>
        </w:rPr>
        <w:t>georeference</w:t>
      </w:r>
      <w:proofErr w:type="spellEnd"/>
      <w:r w:rsidRPr="002B7CF9">
        <w:rPr>
          <w:rFonts w:ascii="Times New Roman" w:hAnsi="Times New Roman" w:cs="Times New Roman"/>
          <w:lang w:val="en-US"/>
        </w:rPr>
        <w:t>) of data, export of results to common formats for GIS / cartography / CAD / GIS software, which makes it possible to further work with models in other systems.</w:t>
      </w:r>
    </w:p>
    <w:p w:rsidR="002B7CF9" w:rsidRP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 xml:space="preserve">Support for receiving data from various payloads (cameras, </w:t>
      </w:r>
      <w:proofErr w:type="spellStart"/>
      <w:r w:rsidRPr="002B7CF9">
        <w:rPr>
          <w:rFonts w:ascii="Times New Roman" w:hAnsi="Times New Roman" w:cs="Times New Roman"/>
          <w:lang w:val="en-US"/>
        </w:rPr>
        <w:t>LiDAR</w:t>
      </w:r>
      <w:proofErr w:type="spellEnd"/>
      <w:r w:rsidRPr="002B7CF9">
        <w:rPr>
          <w:rFonts w:ascii="Times New Roman" w:hAnsi="Times New Roman" w:cs="Times New Roman"/>
          <w:lang w:val="en-US"/>
        </w:rPr>
        <w:t>, multispectral modules, etc.), depending on compatibility with the drone.</w:t>
      </w:r>
    </w:p>
    <w:p w:rsidR="002B7CF9" w:rsidRDefault="002B7CF9" w:rsidP="002B7CF9">
      <w:pPr>
        <w:spacing w:after="0"/>
        <w:ind w:firstLine="426"/>
        <w:jc w:val="both"/>
        <w:rPr>
          <w:rFonts w:ascii="Times New Roman" w:hAnsi="Times New Roman" w:cs="Times New Roman"/>
          <w:lang w:val="en-US"/>
        </w:rPr>
      </w:pPr>
      <w:r w:rsidRPr="002B7CF9">
        <w:rPr>
          <w:rFonts w:ascii="Times New Roman" w:hAnsi="Times New Roman" w:cs="Times New Roman"/>
          <w:lang w:val="en-US"/>
        </w:rPr>
        <w:t>The ability to process medium–volume projects - for cartography, inspections, 3D modeling of sites, buildings, territories, landscapes.</w:t>
      </w:r>
    </w:p>
    <w:p w:rsidR="002B7CF9" w:rsidRPr="00AA0055" w:rsidRDefault="002B7CF9" w:rsidP="002B7CF9">
      <w:pPr>
        <w:spacing w:after="0"/>
        <w:ind w:firstLine="426"/>
        <w:jc w:val="both"/>
        <w:rPr>
          <w:rFonts w:ascii="Times New Roman" w:hAnsi="Times New Roman" w:cs="Times New Roman"/>
          <w:lang w:val="en-US"/>
        </w:rPr>
      </w:pPr>
    </w:p>
    <w:p w:rsidR="00696038" w:rsidRPr="00696038" w:rsidRDefault="00696038" w:rsidP="002B7CF9">
      <w:pPr>
        <w:spacing w:after="0"/>
        <w:ind w:firstLine="426"/>
        <w:jc w:val="both"/>
        <w:rPr>
          <w:rFonts w:ascii="Times New Roman" w:hAnsi="Times New Roman" w:cs="Times New Roman"/>
          <w:b/>
          <w:bCs/>
          <w:lang w:val="en-US"/>
        </w:rPr>
      </w:pPr>
      <w:r w:rsidRPr="00696038">
        <w:rPr>
          <w:rFonts w:ascii="Times New Roman" w:hAnsi="Times New Roman" w:cs="Times New Roman"/>
          <w:b/>
          <w:bCs/>
          <w:lang w:val="en-US"/>
        </w:rPr>
        <w:t>2) Inflatable Boat REEF 420 ND JET light grey/turquoise</w:t>
      </w:r>
    </w:p>
    <w:p w:rsidR="002B7CF9" w:rsidRDefault="00696038" w:rsidP="002B7CF9">
      <w:pPr>
        <w:spacing w:after="0"/>
        <w:ind w:firstLine="426"/>
        <w:jc w:val="both"/>
        <w:rPr>
          <w:rFonts w:ascii="Times New Roman" w:hAnsi="Times New Roman" w:cs="Times New Roman"/>
        </w:rPr>
      </w:pPr>
      <w:r>
        <w:rPr>
          <w:noProof/>
          <w:color w:val="EE0000"/>
          <w:lang w:eastAsia="ru-RU"/>
        </w:rPr>
        <w:lastRenderedPageBreak/>
        <w:drawing>
          <wp:inline distT="0" distB="0" distL="0" distR="0">
            <wp:extent cx="3467100" cy="1857375"/>
            <wp:effectExtent l="0" t="0" r="0" b="9525"/>
            <wp:docPr id="2105317504" name="Рисунок 210531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ЛОдка.jpeg"/>
                    <pic:cNvPicPr/>
                  </pic:nvPicPr>
                  <pic:blipFill rotWithShape="1">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110" t="19466" r="7528" b="17262"/>
                    <a:stretch>
                      <a:fillRect/>
                    </a:stretch>
                  </pic:blipFill>
                  <pic:spPr bwMode="auto">
                    <a:xfrm>
                      <a:off x="0" y="0"/>
                      <a:ext cx="3500580" cy="1875311"/>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 xml:space="preserve">2 cans (seats). </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 xml:space="preserve">2 </w:t>
      </w:r>
      <w:proofErr w:type="gramStart"/>
      <w:r w:rsidRPr="00696038">
        <w:rPr>
          <w:rFonts w:ascii="Times New Roman" w:hAnsi="Times New Roman" w:cs="Times New Roman"/>
          <w:lang w:val="en-US"/>
        </w:rPr>
        <w:t>paddles</w:t>
      </w:r>
      <w:proofErr w:type="gramEnd"/>
      <w:r w:rsidRPr="00696038">
        <w:rPr>
          <w:rFonts w:ascii="Times New Roman" w:hAnsi="Times New Roman" w:cs="Times New Roman"/>
          <w:lang w:val="en-US"/>
        </w:rPr>
        <w:t xml:space="preserve"> (160 cm).</w:t>
      </w:r>
    </w:p>
    <w:p w:rsidR="00696038" w:rsidRPr="00696038" w:rsidRDefault="00696038" w:rsidP="00696038">
      <w:pPr>
        <w:spacing w:after="0"/>
        <w:ind w:firstLine="426"/>
        <w:jc w:val="both"/>
        <w:rPr>
          <w:rFonts w:ascii="Times New Roman" w:hAnsi="Times New Roman" w:cs="Times New Roman"/>
          <w:lang w:val="en-US"/>
        </w:rPr>
      </w:pPr>
      <w:proofErr w:type="gramStart"/>
      <w:r w:rsidRPr="00696038">
        <w:rPr>
          <w:rFonts w:ascii="Times New Roman" w:hAnsi="Times New Roman" w:cs="Times New Roman"/>
          <w:lang w:val="en-US"/>
        </w:rPr>
        <w:t>Foot pump.</w:t>
      </w:r>
      <w:proofErr w:type="gramEnd"/>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Repair kit.</w:t>
      </w:r>
    </w:p>
    <w:p w:rsidR="00696038" w:rsidRPr="00696038" w:rsidRDefault="00696038" w:rsidP="00696038">
      <w:pPr>
        <w:spacing w:after="0"/>
        <w:ind w:firstLine="426"/>
        <w:jc w:val="both"/>
        <w:rPr>
          <w:rFonts w:ascii="Times New Roman" w:hAnsi="Times New Roman" w:cs="Times New Roman"/>
          <w:lang w:val="en-US"/>
        </w:rPr>
      </w:pPr>
      <w:proofErr w:type="gramStart"/>
      <w:r w:rsidRPr="00696038">
        <w:rPr>
          <w:rFonts w:ascii="Times New Roman" w:hAnsi="Times New Roman" w:cs="Times New Roman"/>
          <w:lang w:val="en-US"/>
        </w:rPr>
        <w:t>Passport and bag.</w:t>
      </w:r>
      <w:proofErr w:type="gramEnd"/>
    </w:p>
    <w:p w:rsidR="00696038" w:rsidRPr="00696038" w:rsidRDefault="00696038" w:rsidP="00696038">
      <w:pPr>
        <w:spacing w:after="0"/>
        <w:ind w:firstLine="426"/>
        <w:jc w:val="both"/>
        <w:rPr>
          <w:rFonts w:ascii="Times New Roman" w:hAnsi="Times New Roman" w:cs="Times New Roman"/>
          <w:lang w:val="en-US"/>
        </w:rPr>
      </w:pPr>
      <w:proofErr w:type="gramStart"/>
      <w:r w:rsidRPr="00696038">
        <w:rPr>
          <w:rFonts w:ascii="Times New Roman" w:hAnsi="Times New Roman" w:cs="Times New Roman"/>
          <w:lang w:val="en-US"/>
        </w:rPr>
        <w:t>The REEF brand.</w:t>
      </w:r>
      <w:proofErr w:type="gramEnd"/>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Kit weight: 57 kg.</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Load capacity: 900 kg.</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Side diameter: 500 mm.</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Boat length: 4200 mm.</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 xml:space="preserve">Number of compartments: </w:t>
      </w:r>
      <w:proofErr w:type="gramStart"/>
      <w:r w:rsidRPr="00696038">
        <w:rPr>
          <w:rFonts w:ascii="Times New Roman" w:hAnsi="Times New Roman" w:cs="Times New Roman"/>
          <w:lang w:val="en-US"/>
        </w:rPr>
        <w:t>3+bottom</w:t>
      </w:r>
      <w:proofErr w:type="gramEnd"/>
      <w:r w:rsidRPr="00696038">
        <w:rPr>
          <w:rFonts w:ascii="Times New Roman" w:hAnsi="Times New Roman" w:cs="Times New Roman"/>
          <w:lang w:val="en-US"/>
        </w:rPr>
        <w:t>.</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Material: PVC.</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Passenger capacity: 6 people.</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Side fabric density: 1100 g/m2</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The density of the inflatable bottom fabric is 1100 g/m2.</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Cockpit dimensions length/ width: 2780/830 mm.</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Country of manufacture: Russia.</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Bottom type: JET tunnel.</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Boat type: Motor rowing boats.</w:t>
      </w:r>
    </w:p>
    <w:p w:rsidR="00696038" w:rsidRPr="00AA0055" w:rsidRDefault="00696038" w:rsidP="00696038">
      <w:pPr>
        <w:spacing w:after="0"/>
        <w:ind w:firstLine="426"/>
        <w:jc w:val="both"/>
        <w:rPr>
          <w:rFonts w:ascii="Times New Roman" w:hAnsi="Times New Roman" w:cs="Times New Roman"/>
          <w:lang w:val="en-US"/>
        </w:rPr>
      </w:pPr>
      <w:r w:rsidRPr="00AA0055">
        <w:rPr>
          <w:rFonts w:ascii="Times New Roman" w:hAnsi="Times New Roman" w:cs="Times New Roman"/>
          <w:lang w:val="en-US"/>
        </w:rPr>
        <w:t>Boat width: 1840 mm.</w:t>
      </w:r>
    </w:p>
    <w:p w:rsidR="00696038" w:rsidRPr="00AA0055" w:rsidRDefault="00696038" w:rsidP="00696038">
      <w:pPr>
        <w:spacing w:after="0"/>
        <w:ind w:firstLine="426"/>
        <w:jc w:val="both"/>
        <w:rPr>
          <w:rFonts w:ascii="Times New Roman" w:hAnsi="Times New Roman" w:cs="Times New Roman"/>
          <w:lang w:val="en-US"/>
        </w:rPr>
      </w:pPr>
    </w:p>
    <w:p w:rsidR="00696038" w:rsidRPr="00AA0055" w:rsidRDefault="00696038" w:rsidP="00696038">
      <w:pPr>
        <w:spacing w:after="0"/>
        <w:ind w:firstLine="426"/>
        <w:jc w:val="both"/>
        <w:rPr>
          <w:rFonts w:ascii="Times New Roman" w:hAnsi="Times New Roman" w:cs="Times New Roman"/>
          <w:b/>
          <w:bCs/>
          <w:lang w:val="en-US"/>
        </w:rPr>
      </w:pPr>
      <w:r w:rsidRPr="00696038">
        <w:rPr>
          <w:rFonts w:ascii="Times New Roman" w:hAnsi="Times New Roman" w:cs="Times New Roman"/>
          <w:b/>
          <w:bCs/>
          <w:lang w:val="en-US"/>
        </w:rPr>
        <w:t xml:space="preserve">3) DJI TB100 Intelligent Flight Battery - for DJI </w:t>
      </w:r>
      <w:proofErr w:type="spellStart"/>
      <w:r w:rsidRPr="00696038">
        <w:rPr>
          <w:rFonts w:ascii="Times New Roman" w:hAnsi="Times New Roman" w:cs="Times New Roman"/>
          <w:b/>
          <w:bCs/>
          <w:lang w:val="en-US"/>
        </w:rPr>
        <w:t>Matrice</w:t>
      </w:r>
      <w:proofErr w:type="spellEnd"/>
      <w:r w:rsidRPr="00696038">
        <w:rPr>
          <w:rFonts w:ascii="Times New Roman" w:hAnsi="Times New Roman" w:cs="Times New Roman"/>
          <w:b/>
          <w:bCs/>
          <w:lang w:val="en-US"/>
        </w:rPr>
        <w:t xml:space="preserve"> 400</w:t>
      </w:r>
    </w:p>
    <w:p w:rsidR="00696038" w:rsidRDefault="00696038" w:rsidP="00696038">
      <w:pPr>
        <w:spacing w:after="0"/>
        <w:ind w:firstLine="426"/>
        <w:jc w:val="both"/>
        <w:rPr>
          <w:rFonts w:ascii="Times New Roman" w:hAnsi="Times New Roman" w:cs="Times New Roman"/>
          <w:b/>
          <w:bCs/>
        </w:rPr>
      </w:pPr>
      <w:r>
        <w:rPr>
          <w:noProof/>
          <w:color w:val="EE0000"/>
          <w:lang w:eastAsia="ru-RU"/>
        </w:rPr>
        <w:drawing>
          <wp:inline distT="0" distB="0" distL="0" distR="0">
            <wp:extent cx="1552575" cy="1428750"/>
            <wp:effectExtent l="0" t="0" r="9525" b="0"/>
            <wp:docPr id="1685756975" name="Рисунок 1685756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ккумулятор DJI TB100 .jpg"/>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426" t="21691" r="17647" b="23162"/>
                    <a:stretch>
                      <a:fillRect/>
                    </a:stretch>
                  </pic:blipFill>
                  <pic:spPr bwMode="auto">
                    <a:xfrm>
                      <a:off x="0" y="0"/>
                      <a:ext cx="1552575" cy="14287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 xml:space="preserve">Capacity: 20254 </w:t>
      </w:r>
      <w:proofErr w:type="spellStart"/>
      <w:r w:rsidRPr="00696038">
        <w:rPr>
          <w:rFonts w:ascii="Times New Roman" w:hAnsi="Times New Roman" w:cs="Times New Roman"/>
          <w:lang w:val="en-US"/>
        </w:rPr>
        <w:t>mAh</w:t>
      </w:r>
      <w:proofErr w:type="spellEnd"/>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Standard voltage: 48.23 V</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Battery Type: Lithium-ion</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Energy: 977 WH</w:t>
      </w:r>
    </w:p>
    <w:p w:rsidR="00696038" w:rsidRPr="00696038"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Weight: 4720 ± 20 g</w:t>
      </w:r>
    </w:p>
    <w:p w:rsidR="00696038" w:rsidRPr="00AA0055" w:rsidRDefault="00696038" w:rsidP="00696038">
      <w:pPr>
        <w:spacing w:after="0"/>
        <w:ind w:firstLine="426"/>
        <w:jc w:val="both"/>
        <w:rPr>
          <w:rFonts w:ascii="Times New Roman" w:hAnsi="Times New Roman" w:cs="Times New Roman"/>
          <w:lang w:val="en-US"/>
        </w:rPr>
      </w:pPr>
      <w:r w:rsidRPr="00696038">
        <w:rPr>
          <w:rFonts w:ascii="Times New Roman" w:hAnsi="Times New Roman" w:cs="Times New Roman"/>
          <w:lang w:val="en-US"/>
        </w:rPr>
        <w:t xml:space="preserve">Compatibility: DJI </w:t>
      </w:r>
      <w:proofErr w:type="spellStart"/>
      <w:r w:rsidRPr="00696038">
        <w:rPr>
          <w:rFonts w:ascii="Times New Roman" w:hAnsi="Times New Roman" w:cs="Times New Roman"/>
          <w:lang w:val="en-US"/>
        </w:rPr>
        <w:t>Matrice</w:t>
      </w:r>
      <w:proofErr w:type="spellEnd"/>
      <w:r w:rsidRPr="00696038">
        <w:rPr>
          <w:rFonts w:ascii="Times New Roman" w:hAnsi="Times New Roman" w:cs="Times New Roman"/>
          <w:lang w:val="en-US"/>
        </w:rPr>
        <w:t xml:space="preserve"> 400</w:t>
      </w:r>
    </w:p>
    <w:p w:rsidR="00696038" w:rsidRPr="00AA0055" w:rsidRDefault="00696038" w:rsidP="00696038">
      <w:pPr>
        <w:spacing w:after="0"/>
        <w:ind w:firstLine="426"/>
        <w:jc w:val="both"/>
        <w:rPr>
          <w:rFonts w:ascii="Times New Roman" w:hAnsi="Times New Roman" w:cs="Times New Roman"/>
          <w:b/>
          <w:bCs/>
          <w:lang w:val="en-US"/>
        </w:rPr>
      </w:pPr>
    </w:p>
    <w:p w:rsidR="00696038" w:rsidRDefault="00696038" w:rsidP="00696038">
      <w:pPr>
        <w:spacing w:after="0"/>
        <w:ind w:firstLine="426"/>
        <w:jc w:val="both"/>
        <w:rPr>
          <w:rFonts w:ascii="Times New Roman" w:hAnsi="Times New Roman" w:cs="Times New Roman"/>
          <w:b/>
          <w:bCs/>
        </w:rPr>
      </w:pPr>
      <w:r>
        <w:rPr>
          <w:rFonts w:ascii="Times New Roman" w:hAnsi="Times New Roman" w:cs="Times New Roman"/>
          <w:b/>
          <w:bCs/>
        </w:rPr>
        <w:t xml:space="preserve">4) </w:t>
      </w:r>
      <w:proofErr w:type="spellStart"/>
      <w:r w:rsidR="00081222" w:rsidRPr="00081222">
        <w:rPr>
          <w:rFonts w:ascii="Times New Roman" w:hAnsi="Times New Roman" w:cs="Times New Roman"/>
          <w:b/>
          <w:bCs/>
        </w:rPr>
        <w:t>Aircraft</w:t>
      </w:r>
      <w:proofErr w:type="spellEnd"/>
      <w:r w:rsidR="00081222" w:rsidRPr="00081222">
        <w:rPr>
          <w:rFonts w:ascii="Times New Roman" w:hAnsi="Times New Roman" w:cs="Times New Roman"/>
          <w:b/>
          <w:bCs/>
        </w:rPr>
        <w:t xml:space="preserve"> (</w:t>
      </w:r>
      <w:proofErr w:type="spellStart"/>
      <w:r w:rsidR="00081222" w:rsidRPr="00081222">
        <w:rPr>
          <w:rFonts w:ascii="Times New Roman" w:hAnsi="Times New Roman" w:cs="Times New Roman"/>
          <w:b/>
          <w:bCs/>
        </w:rPr>
        <w:t>quadcopter</w:t>
      </w:r>
      <w:proofErr w:type="spellEnd"/>
      <w:r w:rsidR="00081222" w:rsidRPr="00081222">
        <w:rPr>
          <w:rFonts w:ascii="Times New Roman" w:hAnsi="Times New Roman" w:cs="Times New Roman"/>
          <w:b/>
          <w:bCs/>
        </w:rPr>
        <w:t xml:space="preserve">) DJI </w:t>
      </w:r>
      <w:proofErr w:type="spellStart"/>
      <w:r w:rsidR="00081222" w:rsidRPr="00081222">
        <w:rPr>
          <w:rFonts w:ascii="Times New Roman" w:hAnsi="Times New Roman" w:cs="Times New Roman"/>
          <w:b/>
          <w:bCs/>
        </w:rPr>
        <w:t>Matrice</w:t>
      </w:r>
      <w:proofErr w:type="spellEnd"/>
      <w:r w:rsidR="00081222" w:rsidRPr="00081222">
        <w:rPr>
          <w:rFonts w:ascii="Times New Roman" w:hAnsi="Times New Roman" w:cs="Times New Roman"/>
          <w:b/>
          <w:bCs/>
        </w:rPr>
        <w:t xml:space="preserve"> 400</w:t>
      </w:r>
    </w:p>
    <w:p w:rsidR="00081222" w:rsidRDefault="00081222" w:rsidP="00696038">
      <w:pPr>
        <w:spacing w:after="0"/>
        <w:ind w:firstLine="426"/>
        <w:jc w:val="both"/>
        <w:rPr>
          <w:rFonts w:ascii="Times New Roman" w:hAnsi="Times New Roman" w:cs="Times New Roman"/>
          <w:b/>
          <w:bCs/>
        </w:rPr>
      </w:pPr>
      <w:r>
        <w:rPr>
          <w:rFonts w:ascii="Times New Roman" w:eastAsia="Times New Roman" w:hAnsi="Times New Roman" w:cs="Times New Roman"/>
          <w:b/>
          <w:noProof/>
          <w:lang w:eastAsia="ru-RU"/>
        </w:rPr>
        <w:lastRenderedPageBreak/>
        <w:drawing>
          <wp:inline distT="0" distB="0" distL="0" distR="0">
            <wp:extent cx="2371725" cy="1257300"/>
            <wp:effectExtent l="0" t="0" r="9525" b="0"/>
            <wp:docPr id="200869835" name="Рисунок 200869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ПЛА.jpg"/>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74" t="28624" r="7609" b="23550"/>
                    <a:stretch>
                      <a:fillRect/>
                    </a:stretch>
                  </pic:blipFill>
                  <pic:spPr bwMode="auto">
                    <a:xfrm>
                      <a:off x="0" y="0"/>
                      <a:ext cx="2371725" cy="12573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Take-off weight (with propellers)</w:t>
      </w:r>
      <w:r w:rsidRPr="00753662">
        <w:rPr>
          <w:rFonts w:ascii="Times New Roman" w:hAnsi="Times New Roman" w:cs="Times New Roman"/>
          <w:lang w:val="en-US"/>
        </w:rPr>
        <w:t>: Without batteries: 5020±20 g. With batteries: 9740±40 g. The actual weight of the product may vary due to differences in batch materials and external factors.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Maximum take-off weight</w:t>
      </w:r>
      <w:r w:rsidRPr="00753662">
        <w:rPr>
          <w:rFonts w:ascii="Times New Roman" w:hAnsi="Times New Roman" w:cs="Times New Roman"/>
          <w:lang w:val="en-US"/>
        </w:rPr>
        <w:t>: 15.8 kg</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Dimensions</w:t>
      </w:r>
      <w:r w:rsidRPr="00753662">
        <w:rPr>
          <w:rFonts w:ascii="Times New Roman" w:hAnsi="Times New Roman" w:cs="Times New Roman"/>
          <w:lang w:val="en-US"/>
        </w:rPr>
        <w:t xml:space="preserve">: Unfolded: 980×760×480 mm (L×W×H) (with chassis). </w:t>
      </w:r>
      <w:proofErr w:type="gramStart"/>
      <w:r w:rsidRPr="00753662">
        <w:rPr>
          <w:rFonts w:ascii="Times New Roman" w:hAnsi="Times New Roman" w:cs="Times New Roman"/>
          <w:lang w:val="en-US"/>
        </w:rPr>
        <w:t xml:space="preserve">Folded: 490×490×480 mm (L×W×D) (with chassis and </w:t>
      </w:r>
      <w:proofErr w:type="spellStart"/>
      <w:r w:rsidRPr="00753662">
        <w:rPr>
          <w:rFonts w:ascii="Times New Roman" w:hAnsi="Times New Roman" w:cs="Times New Roman"/>
          <w:lang w:val="en-US"/>
        </w:rPr>
        <w:t>gimbal</w:t>
      </w:r>
      <w:proofErr w:type="spellEnd"/>
      <w:r w:rsidRPr="00753662">
        <w:rPr>
          <w:rFonts w:ascii="Times New Roman" w:hAnsi="Times New Roman" w:cs="Times New Roman"/>
          <w:lang w:val="en-US"/>
        </w:rPr>
        <w:t>).</w:t>
      </w:r>
      <w:proofErr w:type="gramEnd"/>
      <w:r w:rsidRPr="00753662">
        <w:rPr>
          <w:rFonts w:ascii="Times New Roman" w:hAnsi="Times New Roman" w:cs="Times New Roman"/>
          <w:lang w:val="en-US"/>
        </w:rPr>
        <w:t xml:space="preserve"> Maximum dimensions excluding propellers. Dimensions of the drone transport case: 779×363×528 mm (L×W×D).</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Maximum payload</w:t>
      </w:r>
      <w:r w:rsidRPr="00753662">
        <w:rPr>
          <w:rFonts w:ascii="Times New Roman" w:hAnsi="Times New Roman" w:cs="Times New Roman"/>
          <w:lang w:val="en-US"/>
        </w:rPr>
        <w:t>: 6 kg. The load capacity of 6 kg is measured at the third connector at sea level. The load capacity decreases with increasing altitude above sea level. For more information, see the official user's guide.</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Propeller size</w:t>
      </w:r>
      <w:r w:rsidRPr="00753662">
        <w:rPr>
          <w:rFonts w:ascii="Times New Roman" w:hAnsi="Times New Roman" w:cs="Times New Roman"/>
          <w:lang w:val="en-US"/>
        </w:rPr>
        <w:t>: 25 inches.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Diagonal wheelbase</w:t>
      </w:r>
      <w:r w:rsidRPr="00753662">
        <w:rPr>
          <w:rFonts w:ascii="Times New Roman" w:hAnsi="Times New Roman" w:cs="Times New Roman"/>
          <w:lang w:val="en-US"/>
        </w:rPr>
        <w:t>: 1070 mm.</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Max. Lifting speed</w:t>
      </w:r>
      <w:r w:rsidRPr="00753662">
        <w:rPr>
          <w:rFonts w:ascii="Times New Roman" w:hAnsi="Times New Roman" w:cs="Times New Roman"/>
          <w:lang w:val="en-US"/>
        </w:rPr>
        <w:t>: 10 m/s.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Max. Rate of descent</w:t>
      </w:r>
      <w:r w:rsidRPr="00753662">
        <w:rPr>
          <w:rFonts w:ascii="Times New Roman" w:hAnsi="Times New Roman" w:cs="Times New Roman"/>
          <w:lang w:val="en-US"/>
        </w:rPr>
        <w:t>: 8 m/s.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horizontal</w:t>
      </w:r>
      <w:proofErr w:type="gramEnd"/>
      <w:r w:rsidRPr="00753662">
        <w:rPr>
          <w:rFonts w:ascii="Times New Roman" w:hAnsi="Times New Roman" w:cs="Times New Roman"/>
          <w:b/>
          <w:bCs/>
          <w:lang w:val="en-US"/>
        </w:rPr>
        <w:t xml:space="preserve"> speed</w:t>
      </w:r>
      <w:r w:rsidRPr="00753662">
        <w:rPr>
          <w:rFonts w:ascii="Times New Roman" w:hAnsi="Times New Roman" w:cs="Times New Roman"/>
          <w:lang w:val="en-US"/>
        </w:rPr>
        <w:t xml:space="preserve"> (at sea level, without wind): 25 m/s.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takeoff</w:t>
      </w:r>
      <w:proofErr w:type="gramEnd"/>
      <w:r w:rsidRPr="00753662">
        <w:rPr>
          <w:rFonts w:ascii="Times New Roman" w:hAnsi="Times New Roman" w:cs="Times New Roman"/>
          <w:b/>
          <w:bCs/>
          <w:lang w:val="en-US"/>
        </w:rPr>
        <w:t xml:space="preserve"> height</w:t>
      </w:r>
      <w:r w:rsidRPr="00753662">
        <w:rPr>
          <w:rFonts w:ascii="Times New Roman" w:hAnsi="Times New Roman" w:cs="Times New Roman"/>
          <w:lang w:val="en-US"/>
        </w:rPr>
        <w:t>: 7000 m.</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flight</w:t>
      </w:r>
      <w:proofErr w:type="gramEnd"/>
      <w:r w:rsidRPr="00753662">
        <w:rPr>
          <w:rFonts w:ascii="Times New Roman" w:hAnsi="Times New Roman" w:cs="Times New Roman"/>
          <w:b/>
          <w:bCs/>
          <w:lang w:val="en-US"/>
        </w:rPr>
        <w:t xml:space="preserve"> time(without wind):</w:t>
      </w:r>
      <w:r w:rsidRPr="00753662">
        <w:rPr>
          <w:rFonts w:ascii="Times New Roman" w:hAnsi="Times New Roman" w:cs="Times New Roman"/>
          <w:lang w:val="en-US"/>
        </w:rPr>
        <w:t xml:space="preserve"> 59 minutes. It was measured when the drone was flying forward at a speed of 10 m/s in calm weather at sea level, on board the H30T, and when the battery was discharged from 100% to 0%. The data is provided for reference only. Actual results may vary.</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hover</w:t>
      </w:r>
      <w:proofErr w:type="gramEnd"/>
      <w:r w:rsidRPr="00753662">
        <w:rPr>
          <w:rFonts w:ascii="Times New Roman" w:hAnsi="Times New Roman" w:cs="Times New Roman"/>
          <w:b/>
          <w:bCs/>
          <w:lang w:val="en-US"/>
        </w:rPr>
        <w:t xml:space="preserve"> time (without wind):</w:t>
      </w:r>
      <w:r w:rsidRPr="00753662">
        <w:rPr>
          <w:rFonts w:ascii="Times New Roman" w:hAnsi="Times New Roman" w:cs="Times New Roman"/>
          <w:lang w:val="en-US"/>
        </w:rPr>
        <w:t xml:space="preserve"> 53 minutes. It was measured when the drone was hovering at sea level in calm weather, on board the H30T, and when the battery was discharged from 100% to 0%. The data is provided for reference only. The actual usage time may vary.</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flight</w:t>
      </w:r>
      <w:proofErr w:type="gramEnd"/>
      <w:r w:rsidRPr="00753662">
        <w:rPr>
          <w:rFonts w:ascii="Times New Roman" w:hAnsi="Times New Roman" w:cs="Times New Roman"/>
          <w:b/>
          <w:bCs/>
          <w:lang w:val="en-US"/>
        </w:rPr>
        <w:t xml:space="preserve"> range (without wind):</w:t>
      </w:r>
      <w:r w:rsidRPr="00753662">
        <w:rPr>
          <w:rFonts w:ascii="Times New Roman" w:hAnsi="Times New Roman" w:cs="Times New Roman"/>
          <w:lang w:val="en-US"/>
        </w:rPr>
        <w:t xml:space="preserve"> 49 km. It was measured when the drone was flying forward at a speed of 17 m/s in calm weather at sea level, without an external payload, and with a battery discharge from 100% to 0%. The actual data may vary.</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wind</w:t>
      </w:r>
      <w:proofErr w:type="gramEnd"/>
      <w:r w:rsidRPr="00753662">
        <w:rPr>
          <w:rFonts w:ascii="Times New Roman" w:hAnsi="Times New Roman" w:cs="Times New Roman"/>
          <w:b/>
          <w:bCs/>
          <w:lang w:val="en-US"/>
        </w:rPr>
        <w:t xml:space="preserve"> speed resistance</w:t>
      </w:r>
      <w:r w:rsidRPr="00753662">
        <w:rPr>
          <w:rFonts w:ascii="Times New Roman" w:hAnsi="Times New Roman" w:cs="Times New Roman"/>
          <w:lang w:val="en-US"/>
        </w:rPr>
        <w:t>: 12 m/s. Maximum wind speed resistance during takeoff and landing.</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angular</w:t>
      </w:r>
      <w:proofErr w:type="gramEnd"/>
      <w:r w:rsidRPr="00753662">
        <w:rPr>
          <w:rFonts w:ascii="Times New Roman" w:hAnsi="Times New Roman" w:cs="Times New Roman"/>
          <w:b/>
          <w:bCs/>
          <w:lang w:val="en-US"/>
        </w:rPr>
        <w:t xml:space="preserve"> yaw rate: Yaw</w:t>
      </w:r>
      <w:r w:rsidRPr="00753662">
        <w:rPr>
          <w:rFonts w:ascii="Times New Roman" w:hAnsi="Times New Roman" w:cs="Times New Roman"/>
          <w:lang w:val="en-US"/>
        </w:rPr>
        <w:t>: 100°/sec.</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 xml:space="preserve">Max. </w:t>
      </w:r>
      <w:proofErr w:type="gramStart"/>
      <w:r w:rsidRPr="00753662">
        <w:rPr>
          <w:rFonts w:ascii="Times New Roman" w:hAnsi="Times New Roman" w:cs="Times New Roman"/>
          <w:b/>
          <w:bCs/>
          <w:lang w:val="en-US"/>
        </w:rPr>
        <w:t>tilt</w:t>
      </w:r>
      <w:proofErr w:type="gramEnd"/>
      <w:r w:rsidRPr="00753662">
        <w:rPr>
          <w:rFonts w:ascii="Times New Roman" w:hAnsi="Times New Roman" w:cs="Times New Roman"/>
          <w:b/>
          <w:bCs/>
          <w:lang w:val="en-US"/>
        </w:rPr>
        <w:t xml:space="preserve"> angle:</w:t>
      </w:r>
      <w:r w:rsidRPr="00753662">
        <w:rPr>
          <w:rFonts w:ascii="Times New Roman" w:hAnsi="Times New Roman" w:cs="Times New Roman"/>
          <w:lang w:val="en-US"/>
        </w:rPr>
        <w:t xml:space="preserve"> 35°</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Operating temperature</w:t>
      </w:r>
      <w:r w:rsidRPr="00753662">
        <w:rPr>
          <w:rFonts w:ascii="Times New Roman" w:hAnsi="Times New Roman" w:cs="Times New Roman"/>
          <w:lang w:val="en-US"/>
        </w:rPr>
        <w:t>: -20° to 50°C</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Global Navigation Satellite System (GNSS)</w:t>
      </w:r>
      <w:r w:rsidRPr="00753662">
        <w:rPr>
          <w:rFonts w:ascii="Times New Roman" w:hAnsi="Times New Roman" w:cs="Times New Roman"/>
          <w:lang w:val="en-US"/>
        </w:rPr>
        <w:t xml:space="preserve">: GPS + Galileo+ </w:t>
      </w:r>
      <w:proofErr w:type="spellStart"/>
      <w:r w:rsidRPr="00753662">
        <w:rPr>
          <w:rFonts w:ascii="Times New Roman" w:hAnsi="Times New Roman" w:cs="Times New Roman"/>
          <w:lang w:val="en-US"/>
        </w:rPr>
        <w:t>BeiDou</w:t>
      </w:r>
      <w:proofErr w:type="spellEnd"/>
      <w:r w:rsidRPr="00753662">
        <w:rPr>
          <w:rFonts w:ascii="Times New Roman" w:hAnsi="Times New Roman" w:cs="Times New Roman"/>
          <w:lang w:val="en-US"/>
        </w:rPr>
        <w:t xml:space="preserve"> + GLONASS*. *GLONASS is supported only when the RTK module is enabled. It is equipped with a standard ADS-B In aircraft receiver and two antennas that support reception at a distance of up to 20 km.</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Hovering accuracy range (vertical):</w:t>
      </w:r>
      <w:r w:rsidRPr="00753662">
        <w:rPr>
          <w:rFonts w:ascii="Times New Roman" w:hAnsi="Times New Roman" w:cs="Times New Roman"/>
          <w:lang w:val="en-US"/>
        </w:rPr>
        <w:t xml:space="preserve"> ±0.1 m (with visual positioning), ±0.5 m (with satellite positioning), ±0.1 m (with RTK positioning).</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Hovering accuracy range (horizontal):</w:t>
      </w:r>
      <w:r w:rsidRPr="00753662">
        <w:rPr>
          <w:rFonts w:ascii="Times New Roman" w:hAnsi="Times New Roman" w:cs="Times New Roman"/>
          <w:lang w:val="en-US"/>
        </w:rPr>
        <w:t xml:space="preserve"> ±0.3 m (for visual positioning), ±0.5 m (for satellite positioning), ±0.1 m (for RTK positioning).</w:t>
      </w:r>
    </w:p>
    <w:p w:rsidR="00753662" w:rsidRPr="00753662" w:rsidRDefault="00753662" w:rsidP="00753662">
      <w:pPr>
        <w:spacing w:after="0"/>
        <w:ind w:firstLine="426"/>
        <w:jc w:val="both"/>
        <w:rPr>
          <w:rFonts w:ascii="Times New Roman" w:hAnsi="Times New Roman" w:cs="Times New Roman"/>
          <w:lang w:val="en-US"/>
        </w:rPr>
      </w:pPr>
      <w:proofErr w:type="gramStart"/>
      <w:r w:rsidRPr="00753662">
        <w:rPr>
          <w:rFonts w:ascii="Times New Roman" w:hAnsi="Times New Roman" w:cs="Times New Roman"/>
          <w:lang w:val="en-US"/>
        </w:rPr>
        <w:t xml:space="preserve">• </w:t>
      </w:r>
      <w:r w:rsidRPr="00753662">
        <w:rPr>
          <w:rFonts w:ascii="Times New Roman" w:hAnsi="Times New Roman" w:cs="Times New Roman"/>
          <w:b/>
          <w:bCs/>
          <w:lang w:val="en-US"/>
        </w:rPr>
        <w:t>RTK GNSS Accuracy</w:t>
      </w:r>
      <w:r w:rsidRPr="00753662">
        <w:rPr>
          <w:rFonts w:ascii="Times New Roman" w:hAnsi="Times New Roman" w:cs="Times New Roman"/>
          <w:lang w:val="en-US"/>
        </w:rPr>
        <w:t xml:space="preserve">: RTK fixation: 1 cm + 1 </w:t>
      </w:r>
      <w:proofErr w:type="spellStart"/>
      <w:r w:rsidRPr="00753662">
        <w:rPr>
          <w:rFonts w:ascii="Times New Roman" w:hAnsi="Times New Roman" w:cs="Times New Roman"/>
          <w:lang w:val="en-US"/>
        </w:rPr>
        <w:t>ppm</w:t>
      </w:r>
      <w:proofErr w:type="spellEnd"/>
      <w:r w:rsidRPr="00753662">
        <w:rPr>
          <w:rFonts w:ascii="Times New Roman" w:hAnsi="Times New Roman" w:cs="Times New Roman"/>
          <w:lang w:val="en-US"/>
        </w:rPr>
        <w:t xml:space="preserve"> (horizontal), 1.5 cm + 1 </w:t>
      </w:r>
      <w:proofErr w:type="spellStart"/>
      <w:r w:rsidRPr="00753662">
        <w:rPr>
          <w:rFonts w:ascii="Times New Roman" w:hAnsi="Times New Roman" w:cs="Times New Roman"/>
          <w:lang w:val="en-US"/>
        </w:rPr>
        <w:t>ppm</w:t>
      </w:r>
      <w:proofErr w:type="spellEnd"/>
      <w:r w:rsidRPr="00753662">
        <w:rPr>
          <w:rFonts w:ascii="Times New Roman" w:hAnsi="Times New Roman" w:cs="Times New Roman"/>
          <w:lang w:val="en-US"/>
        </w:rPr>
        <w:t xml:space="preserve"> (vertical).</w:t>
      </w:r>
      <w:proofErr w:type="gramEnd"/>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RTK positioning</w:t>
      </w:r>
      <w:r w:rsidRPr="00753662">
        <w:rPr>
          <w:rFonts w:ascii="Times New Roman" w:hAnsi="Times New Roman" w:cs="Times New Roman"/>
          <w:lang w:val="en-US"/>
        </w:rPr>
        <w:t>: Supports RTK positioning with an accuracy of more than 2°.</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ADS-B In support</w:t>
      </w:r>
      <w:r w:rsidRPr="00753662">
        <w:rPr>
          <w:rFonts w:ascii="Times New Roman" w:hAnsi="Times New Roman" w:cs="Times New Roman"/>
          <w:lang w:val="en-US"/>
        </w:rPr>
        <w:t>: Equipped with a standard ADS-B In receiver and dual antennas that support reception at a distance of up to 20 km.</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Internal storage</w:t>
      </w:r>
      <w:r w:rsidRPr="00753662">
        <w:rPr>
          <w:rFonts w:ascii="Times New Roman" w:hAnsi="Times New Roman" w:cs="Times New Roman"/>
          <w:lang w:val="en-US"/>
        </w:rPr>
        <w:t>: Not supported.</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Ports</w:t>
      </w:r>
      <w:r w:rsidRPr="00753662">
        <w:rPr>
          <w:rFonts w:ascii="Times New Roman" w:hAnsi="Times New Roman" w:cs="Times New Roman"/>
          <w:lang w:val="en-US"/>
        </w:rPr>
        <w:t>: USB-C Debug Port × 1: USB 2.0. E-Port V2 × 4: at the bottom of the drone, with 120W single-port power supply. Cellular Dongle 2 Interface × 2: On the underside of the drone.</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lastRenderedPageBreak/>
        <w:t xml:space="preserve">• </w:t>
      </w:r>
      <w:r w:rsidRPr="00753662">
        <w:rPr>
          <w:rFonts w:ascii="Times New Roman" w:hAnsi="Times New Roman" w:cs="Times New Roman"/>
          <w:b/>
          <w:bCs/>
          <w:lang w:val="en-US"/>
        </w:rPr>
        <w:t>Propeller model</w:t>
      </w:r>
      <w:r w:rsidRPr="00753662">
        <w:rPr>
          <w:rFonts w:ascii="Times New Roman" w:hAnsi="Times New Roman" w:cs="Times New Roman"/>
          <w:lang w:val="en-US"/>
        </w:rPr>
        <w:t>: 2510F.</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Beacon</w:t>
      </w:r>
      <w:r w:rsidRPr="00753662">
        <w:rPr>
          <w:rFonts w:ascii="Times New Roman" w:hAnsi="Times New Roman" w:cs="Times New Roman"/>
          <w:lang w:val="en-US"/>
        </w:rPr>
        <w:t>: Built-in.</w:t>
      </w:r>
    </w:p>
    <w:p w:rsidR="0008122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 </w:t>
      </w:r>
      <w:r w:rsidRPr="00753662">
        <w:rPr>
          <w:rFonts w:ascii="Times New Roman" w:hAnsi="Times New Roman" w:cs="Times New Roman"/>
          <w:b/>
          <w:bCs/>
          <w:lang w:val="en-US"/>
        </w:rPr>
        <w:t>Penetration protection rating</w:t>
      </w:r>
      <w:r w:rsidRPr="00753662">
        <w:rPr>
          <w:rFonts w:ascii="Times New Roman" w:hAnsi="Times New Roman" w:cs="Times New Roman"/>
          <w:lang w:val="en-US"/>
        </w:rPr>
        <w:t>: IP55. The rating is not permanent and may decrease as a result of product wear.</w:t>
      </w:r>
    </w:p>
    <w:p w:rsidR="00081222" w:rsidRPr="00753662" w:rsidRDefault="00081222" w:rsidP="00696038">
      <w:pPr>
        <w:spacing w:after="0"/>
        <w:ind w:firstLine="426"/>
        <w:jc w:val="both"/>
        <w:rPr>
          <w:rFonts w:ascii="Times New Roman" w:hAnsi="Times New Roman" w:cs="Times New Roman"/>
          <w:b/>
          <w:bCs/>
          <w:lang w:val="en-US"/>
        </w:rPr>
      </w:pPr>
    </w:p>
    <w:p w:rsidR="00081222" w:rsidRPr="00AA0055" w:rsidRDefault="00081222" w:rsidP="00696038">
      <w:pPr>
        <w:spacing w:after="0"/>
        <w:ind w:firstLine="426"/>
        <w:jc w:val="both"/>
        <w:rPr>
          <w:rFonts w:ascii="Times New Roman" w:hAnsi="Times New Roman" w:cs="Times New Roman"/>
          <w:b/>
          <w:bCs/>
          <w:lang w:val="en-US"/>
        </w:rPr>
      </w:pPr>
      <w:r w:rsidRPr="00081222">
        <w:rPr>
          <w:rFonts w:ascii="Times New Roman" w:hAnsi="Times New Roman" w:cs="Times New Roman"/>
          <w:b/>
          <w:bCs/>
          <w:lang w:val="en-US"/>
        </w:rPr>
        <w:t xml:space="preserve">5) DJI BS100 Battery Charging Station for </w:t>
      </w:r>
      <w:proofErr w:type="spellStart"/>
      <w:r w:rsidRPr="00081222">
        <w:rPr>
          <w:rFonts w:ascii="Times New Roman" w:hAnsi="Times New Roman" w:cs="Times New Roman"/>
          <w:b/>
          <w:bCs/>
          <w:lang w:val="en-US"/>
        </w:rPr>
        <w:t>Matrice</w:t>
      </w:r>
      <w:proofErr w:type="spellEnd"/>
      <w:r w:rsidRPr="00081222">
        <w:rPr>
          <w:rFonts w:ascii="Times New Roman" w:hAnsi="Times New Roman" w:cs="Times New Roman"/>
          <w:b/>
          <w:bCs/>
          <w:lang w:val="en-US"/>
        </w:rPr>
        <w:t xml:space="preserve"> 350RTK </w:t>
      </w:r>
      <w:proofErr w:type="spellStart"/>
      <w:r w:rsidRPr="00081222">
        <w:rPr>
          <w:rFonts w:ascii="Times New Roman" w:hAnsi="Times New Roman" w:cs="Times New Roman"/>
          <w:b/>
          <w:bCs/>
          <w:lang w:val="en-US"/>
        </w:rPr>
        <w:t>Quadcopter</w:t>
      </w:r>
      <w:proofErr w:type="spellEnd"/>
    </w:p>
    <w:p w:rsidR="00081222" w:rsidRDefault="00081222" w:rsidP="00696038">
      <w:pPr>
        <w:spacing w:after="0"/>
        <w:ind w:firstLine="426"/>
        <w:jc w:val="both"/>
        <w:rPr>
          <w:rFonts w:ascii="Times New Roman" w:hAnsi="Times New Roman" w:cs="Times New Roman"/>
          <w:b/>
          <w:bCs/>
        </w:rPr>
      </w:pPr>
      <w:r>
        <w:rPr>
          <w:rFonts w:ascii="Times New Roman" w:eastAsia="Times New Roman" w:hAnsi="Times New Roman" w:cs="Times New Roman"/>
          <w:noProof/>
          <w:color w:val="EE0000"/>
          <w:lang w:eastAsia="ru-RU"/>
        </w:rPr>
        <w:drawing>
          <wp:inline distT="0" distB="0" distL="0" distR="0">
            <wp:extent cx="2295525" cy="1733550"/>
            <wp:effectExtent l="0" t="0" r="9525" b="0"/>
            <wp:docPr id="29912669" name="Рисунок 2991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танция.jpg"/>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23" t="17883" r="8083" b="17024"/>
                    <a:stretch>
                      <a:fillRect/>
                    </a:stretch>
                  </pic:blipFill>
                  <pic:spPr bwMode="auto">
                    <a:xfrm>
                      <a:off x="0" y="0"/>
                      <a:ext cx="2298855" cy="173606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Ports and interfaces: USB-C × 2 / USB-A × 1 / Slot WB37 × 4 / Slot TB65 × 8.</w:t>
      </w:r>
    </w:p>
    <w:p w:rsidR="00081222" w:rsidRPr="00081222" w:rsidRDefault="00081222" w:rsidP="00081222">
      <w:pPr>
        <w:spacing w:after="0"/>
        <w:ind w:firstLine="426"/>
        <w:jc w:val="both"/>
        <w:rPr>
          <w:rFonts w:ascii="Times New Roman" w:hAnsi="Times New Roman" w:cs="Times New Roman"/>
          <w:lang w:val="en-US"/>
        </w:rPr>
      </w:pPr>
      <w:proofErr w:type="gramStart"/>
      <w:r w:rsidRPr="00081222">
        <w:rPr>
          <w:rFonts w:ascii="Times New Roman" w:hAnsi="Times New Roman" w:cs="Times New Roman"/>
          <w:lang w:val="en-US"/>
        </w:rPr>
        <w:t>Operating temperature: -20...40 °C.</w:t>
      </w:r>
      <w:proofErr w:type="gramEnd"/>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Input voltage (min) 100 V.</w:t>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The input voltage (max) is 240.</w:t>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Weight 9.03 kg.</w:t>
      </w:r>
    </w:p>
    <w:p w:rsidR="00081222" w:rsidRPr="00081222" w:rsidRDefault="00081222" w:rsidP="00081222">
      <w:pPr>
        <w:spacing w:after="0"/>
        <w:ind w:firstLine="426"/>
        <w:jc w:val="both"/>
        <w:rPr>
          <w:rFonts w:ascii="Times New Roman" w:hAnsi="Times New Roman" w:cs="Times New Roman"/>
          <w:lang w:val="en-US"/>
        </w:rPr>
      </w:pPr>
      <w:proofErr w:type="gramStart"/>
      <w:r w:rsidRPr="00081222">
        <w:rPr>
          <w:rFonts w:ascii="Times New Roman" w:hAnsi="Times New Roman" w:cs="Times New Roman"/>
          <w:lang w:val="en-US"/>
        </w:rPr>
        <w:t>Dimensions (W×H×D) 58.0×35.8×25.4 cm.</w:t>
      </w:r>
      <w:proofErr w:type="gramEnd"/>
    </w:p>
    <w:p w:rsidR="00081222" w:rsidRPr="00081222" w:rsidRDefault="00081222" w:rsidP="00696038">
      <w:pPr>
        <w:spacing w:after="0"/>
        <w:ind w:firstLine="426"/>
        <w:jc w:val="both"/>
        <w:rPr>
          <w:rFonts w:ascii="Times New Roman" w:hAnsi="Times New Roman" w:cs="Times New Roman"/>
          <w:b/>
          <w:bCs/>
          <w:lang w:val="en-US"/>
        </w:rPr>
      </w:pPr>
    </w:p>
    <w:p w:rsidR="00081222" w:rsidRPr="00081222" w:rsidRDefault="00081222" w:rsidP="00696038">
      <w:pPr>
        <w:spacing w:after="0"/>
        <w:ind w:firstLine="426"/>
        <w:jc w:val="both"/>
        <w:rPr>
          <w:rFonts w:ascii="Times New Roman" w:hAnsi="Times New Roman" w:cs="Times New Roman"/>
          <w:b/>
          <w:bCs/>
          <w:lang w:val="en-US"/>
        </w:rPr>
      </w:pPr>
      <w:r w:rsidRPr="00081222">
        <w:rPr>
          <w:rFonts w:ascii="Times New Roman" w:hAnsi="Times New Roman" w:cs="Times New Roman"/>
          <w:b/>
          <w:bCs/>
          <w:lang w:val="en-US"/>
        </w:rPr>
        <w:t xml:space="preserve">6) Digital </w:t>
      </w:r>
      <w:proofErr w:type="spellStart"/>
      <w:r w:rsidRPr="00081222">
        <w:rPr>
          <w:rFonts w:ascii="Times New Roman" w:hAnsi="Times New Roman" w:cs="Times New Roman"/>
          <w:b/>
          <w:bCs/>
          <w:lang w:val="en-US"/>
        </w:rPr>
        <w:t>Lidar</w:t>
      </w:r>
      <w:proofErr w:type="spellEnd"/>
      <w:r w:rsidRPr="00081222">
        <w:rPr>
          <w:rFonts w:ascii="Times New Roman" w:hAnsi="Times New Roman" w:cs="Times New Roman"/>
          <w:b/>
          <w:bCs/>
          <w:lang w:val="en-US"/>
        </w:rPr>
        <w:t xml:space="preserve"> Video Camera DJI </w:t>
      </w:r>
      <w:proofErr w:type="spellStart"/>
      <w:r w:rsidRPr="00081222">
        <w:rPr>
          <w:rFonts w:ascii="Times New Roman" w:hAnsi="Times New Roman" w:cs="Times New Roman"/>
          <w:b/>
          <w:bCs/>
          <w:lang w:val="en-US"/>
        </w:rPr>
        <w:t>Zenmuse</w:t>
      </w:r>
      <w:proofErr w:type="spellEnd"/>
      <w:r w:rsidRPr="00081222">
        <w:rPr>
          <w:rFonts w:ascii="Times New Roman" w:hAnsi="Times New Roman" w:cs="Times New Roman"/>
          <w:b/>
          <w:bCs/>
          <w:lang w:val="en-US"/>
        </w:rPr>
        <w:t xml:space="preserve"> L2</w:t>
      </w:r>
    </w:p>
    <w:p w:rsidR="00081222" w:rsidRDefault="00081222" w:rsidP="00696038">
      <w:pPr>
        <w:spacing w:after="0"/>
        <w:ind w:firstLine="426"/>
        <w:jc w:val="both"/>
        <w:rPr>
          <w:rFonts w:ascii="Times New Roman" w:hAnsi="Times New Roman" w:cs="Times New Roman"/>
        </w:rPr>
      </w:pPr>
      <w:r>
        <w:rPr>
          <w:rFonts w:ascii="Times New Roman" w:eastAsia="Times New Roman" w:hAnsi="Times New Roman" w:cs="Times New Roman"/>
          <w:noProof/>
          <w:color w:val="EE0000"/>
          <w:lang w:eastAsia="ru-RU"/>
        </w:rPr>
        <w:drawing>
          <wp:inline distT="0" distB="0" distL="0" distR="0">
            <wp:extent cx="1428749" cy="1628775"/>
            <wp:effectExtent l="0" t="0" r="635" b="0"/>
            <wp:docPr id="1652836462" name="Рисунок 1652836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мера.jpg"/>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0684" t="12497" r="14680" b="13818"/>
                    <a:stretch>
                      <a:fillRect/>
                    </a:stretch>
                  </pic:blipFill>
                  <pic:spPr bwMode="auto">
                    <a:xfrm>
                      <a:off x="0" y="0"/>
                      <a:ext cx="1432878" cy="1633482"/>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 xml:space="preserve">Video Resolution: 4K: 3840×2160@30fps / FHD: 1920×1080 @30fps / MP4 (MPEG-4 AVC/H.264) / Photo Size 5280×3956 (4:3) / JPEG/DNG (RAW). </w:t>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Lens: Equivalent Format: 24 mm / Aperture range: f/2.8 - f/11</w:t>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Lens viewing angle: 84 degrees.</w:t>
      </w:r>
    </w:p>
    <w:p w:rsidR="00081222" w:rsidRPr="00081222" w:rsidRDefault="00081222" w:rsidP="00081222">
      <w:pPr>
        <w:spacing w:after="0"/>
        <w:ind w:firstLine="426"/>
        <w:jc w:val="both"/>
        <w:rPr>
          <w:rFonts w:ascii="Times New Roman" w:hAnsi="Times New Roman" w:cs="Times New Roman"/>
          <w:lang w:val="en-US"/>
        </w:rPr>
      </w:pPr>
      <w:r w:rsidRPr="00081222">
        <w:rPr>
          <w:rFonts w:ascii="Times New Roman" w:hAnsi="Times New Roman" w:cs="Times New Roman"/>
          <w:lang w:val="en-US"/>
        </w:rPr>
        <w:t xml:space="preserve">Ports and interfaces: USB-C / </w:t>
      </w:r>
      <w:proofErr w:type="spellStart"/>
      <w:r w:rsidRPr="00081222">
        <w:rPr>
          <w:rFonts w:ascii="Times New Roman" w:hAnsi="Times New Roman" w:cs="Times New Roman"/>
          <w:lang w:val="en-US"/>
        </w:rPr>
        <w:t>microSD</w:t>
      </w:r>
      <w:proofErr w:type="spellEnd"/>
      <w:r w:rsidRPr="00081222">
        <w:rPr>
          <w:rFonts w:ascii="Times New Roman" w:hAnsi="Times New Roman" w:cs="Times New Roman"/>
          <w:lang w:val="en-US"/>
        </w:rPr>
        <w:t>.</w:t>
      </w:r>
    </w:p>
    <w:p w:rsidR="00081222" w:rsidRPr="00081222" w:rsidRDefault="00081222" w:rsidP="00081222">
      <w:pPr>
        <w:spacing w:after="0"/>
        <w:ind w:firstLine="426"/>
        <w:jc w:val="both"/>
        <w:rPr>
          <w:rFonts w:ascii="Times New Roman" w:hAnsi="Times New Roman" w:cs="Times New Roman"/>
          <w:lang w:val="en-US"/>
        </w:rPr>
      </w:pPr>
      <w:proofErr w:type="gramStart"/>
      <w:r w:rsidRPr="00081222">
        <w:rPr>
          <w:rFonts w:ascii="Times New Roman" w:hAnsi="Times New Roman" w:cs="Times New Roman"/>
          <w:lang w:val="en-US"/>
        </w:rPr>
        <w:t>Operating temperature: -20...50 °C.</w:t>
      </w:r>
      <w:proofErr w:type="gramEnd"/>
    </w:p>
    <w:p w:rsidR="00081222" w:rsidRPr="00081222" w:rsidRDefault="00081222" w:rsidP="00081222">
      <w:pPr>
        <w:spacing w:after="0"/>
        <w:ind w:firstLine="426"/>
        <w:jc w:val="both"/>
        <w:rPr>
          <w:rFonts w:ascii="Times New Roman" w:hAnsi="Times New Roman" w:cs="Times New Roman"/>
          <w:lang w:val="en-US"/>
        </w:rPr>
      </w:pPr>
      <w:proofErr w:type="gramStart"/>
      <w:r w:rsidRPr="00081222">
        <w:rPr>
          <w:rFonts w:ascii="Times New Roman" w:hAnsi="Times New Roman" w:cs="Times New Roman"/>
          <w:lang w:val="en-US"/>
        </w:rPr>
        <w:t>Dimensions (W×H×D): 15.5×12.8×17.6 cm.</w:t>
      </w:r>
      <w:proofErr w:type="gramEnd"/>
    </w:p>
    <w:p w:rsidR="00081222" w:rsidRPr="00AA0055" w:rsidRDefault="00081222" w:rsidP="00081222">
      <w:pPr>
        <w:spacing w:after="0"/>
        <w:ind w:firstLine="426"/>
        <w:jc w:val="both"/>
        <w:rPr>
          <w:rFonts w:ascii="Times New Roman" w:hAnsi="Times New Roman" w:cs="Times New Roman"/>
          <w:lang w:val="en-US"/>
        </w:rPr>
      </w:pPr>
      <w:r w:rsidRPr="00AA0055">
        <w:rPr>
          <w:rFonts w:ascii="Times New Roman" w:hAnsi="Times New Roman" w:cs="Times New Roman"/>
          <w:lang w:val="en-US"/>
        </w:rPr>
        <w:t>Weight 905 g.</w:t>
      </w:r>
    </w:p>
    <w:p w:rsidR="00081222" w:rsidRPr="00AA0055" w:rsidRDefault="00081222" w:rsidP="00696038">
      <w:pPr>
        <w:spacing w:after="0"/>
        <w:ind w:firstLine="426"/>
        <w:jc w:val="both"/>
        <w:rPr>
          <w:rFonts w:ascii="Times New Roman" w:hAnsi="Times New Roman" w:cs="Times New Roman"/>
          <w:lang w:val="en-US"/>
        </w:rPr>
      </w:pPr>
    </w:p>
    <w:p w:rsidR="00081222" w:rsidRPr="00081222" w:rsidRDefault="00081222" w:rsidP="00696038">
      <w:pPr>
        <w:spacing w:after="0"/>
        <w:ind w:firstLine="426"/>
        <w:jc w:val="both"/>
        <w:rPr>
          <w:rFonts w:ascii="Times New Roman" w:hAnsi="Times New Roman" w:cs="Times New Roman"/>
          <w:b/>
          <w:bCs/>
          <w:lang w:val="en-US"/>
        </w:rPr>
      </w:pPr>
      <w:r w:rsidRPr="00081222">
        <w:rPr>
          <w:rFonts w:ascii="Times New Roman" w:hAnsi="Times New Roman" w:cs="Times New Roman"/>
          <w:b/>
          <w:bCs/>
          <w:lang w:val="en-US"/>
        </w:rPr>
        <w:t xml:space="preserve">7) Laptop Field Protected 15.6" FHD IPS Intel Ci5-1235U 4.4GHz, 8GB RAM, 256Gb </w:t>
      </w:r>
      <w:proofErr w:type="spellStart"/>
      <w:r w:rsidRPr="00081222">
        <w:rPr>
          <w:rFonts w:ascii="Times New Roman" w:hAnsi="Times New Roman" w:cs="Times New Roman"/>
          <w:b/>
          <w:bCs/>
          <w:lang w:val="en-US"/>
        </w:rPr>
        <w:t>PCIe</w:t>
      </w:r>
      <w:proofErr w:type="spellEnd"/>
      <w:r w:rsidRPr="00081222">
        <w:rPr>
          <w:rFonts w:ascii="Times New Roman" w:hAnsi="Times New Roman" w:cs="Times New Roman"/>
          <w:b/>
          <w:bCs/>
          <w:lang w:val="en-US"/>
        </w:rPr>
        <w:t xml:space="preserve"> </w:t>
      </w:r>
      <w:proofErr w:type="spellStart"/>
      <w:r w:rsidRPr="00081222">
        <w:rPr>
          <w:rFonts w:ascii="Times New Roman" w:hAnsi="Times New Roman" w:cs="Times New Roman"/>
          <w:b/>
          <w:bCs/>
          <w:lang w:val="en-US"/>
        </w:rPr>
        <w:t>SSD</w:t>
      </w:r>
      <w:proofErr w:type="gramStart"/>
      <w:r w:rsidRPr="00081222">
        <w:rPr>
          <w:rFonts w:ascii="Times New Roman" w:hAnsi="Times New Roman" w:cs="Times New Roman"/>
          <w:b/>
          <w:bCs/>
          <w:lang w:val="en-US"/>
        </w:rPr>
        <w:t>,Wi</w:t>
      </w:r>
      <w:proofErr w:type="gramEnd"/>
      <w:r w:rsidRPr="00081222">
        <w:rPr>
          <w:rFonts w:ascii="Times New Roman" w:hAnsi="Times New Roman" w:cs="Times New Roman"/>
          <w:b/>
          <w:bCs/>
          <w:lang w:val="en-US"/>
        </w:rPr>
        <w:t>-Fi</w:t>
      </w:r>
      <w:proofErr w:type="spellEnd"/>
      <w:r w:rsidRPr="00081222">
        <w:rPr>
          <w:rFonts w:ascii="Times New Roman" w:hAnsi="Times New Roman" w:cs="Times New Roman"/>
          <w:b/>
          <w:bCs/>
          <w:lang w:val="en-US"/>
        </w:rPr>
        <w:t xml:space="preserve"> 6E, BT 5.3, VGA, HDMI, RJ-45, COM, 2xUSB 3.2, USB type C, T battery 7600mAh, Win 11 Pro</w:t>
      </w:r>
    </w:p>
    <w:p w:rsidR="00081222" w:rsidRPr="00081222" w:rsidRDefault="00081222" w:rsidP="00696038">
      <w:pPr>
        <w:spacing w:after="0"/>
        <w:ind w:firstLine="426"/>
        <w:jc w:val="both"/>
        <w:rPr>
          <w:rFonts w:ascii="Times New Roman" w:hAnsi="Times New Roman" w:cs="Times New Roman"/>
          <w:lang w:val="en-US"/>
        </w:rPr>
      </w:pPr>
      <w:r>
        <w:rPr>
          <w:rFonts w:ascii="Times New Roman" w:eastAsia="Times New Roman" w:hAnsi="Times New Roman" w:cs="Times New Roman"/>
          <w:noProof/>
          <w:color w:val="EE0000"/>
          <w:lang w:eastAsia="ru-RU"/>
        </w:rPr>
        <w:lastRenderedPageBreak/>
        <w:drawing>
          <wp:inline distT="0" distB="0" distL="0" distR="0">
            <wp:extent cx="2727297" cy="2364294"/>
            <wp:effectExtent l="0" t="0" r="0" b="0"/>
            <wp:docPr id="2130928296" name="Рисунок 2130928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ноут антивандал.jfif"/>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43190" cy="2378071"/>
                    </a:xfrm>
                    <a:prstGeom prst="rect">
                      <a:avLst/>
                    </a:prstGeom>
                  </pic:spPr>
                </pic:pic>
              </a:graphicData>
            </a:graphic>
          </wp:inline>
        </w:drawing>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Case type: Protected.</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Screen diagonal: 15.6</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Screen resolution: FHD 1920x1080 (16:9).</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Matrix manufacturing technology: IPS.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Processor manufacturer: Intel.</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Processor series: Core i5.</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Processor model: 1235U.</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Processor frequency: 3.3 </w:t>
      </w:r>
      <w:proofErr w:type="spellStart"/>
      <w:r w:rsidRPr="00753662">
        <w:rPr>
          <w:rFonts w:ascii="Times New Roman" w:hAnsi="Times New Roman" w:cs="Times New Roman"/>
          <w:lang w:val="en-US"/>
        </w:rPr>
        <w:t>MHz.</w:t>
      </w:r>
      <w:proofErr w:type="spellEnd"/>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 xml:space="preserve">Processor frequency in Turbo Boost mode: 4.4 </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Number of cores: 10.</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Number of threads: 12.</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RAM capacity: 8 GB.</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Total number of RAM slots: 2 slots.</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Type of installed drive: SSD.</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SSD capacity: 256 GB.</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Video card type: Built-in.</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Battery capacity: 7600.</w:t>
      </w:r>
    </w:p>
    <w:p w:rsidR="00753662" w:rsidRPr="0075366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Operating system: Windows 11 Pro.</w:t>
      </w:r>
    </w:p>
    <w:p w:rsidR="00081222" w:rsidRPr="00081222" w:rsidRDefault="00753662" w:rsidP="00753662">
      <w:pPr>
        <w:spacing w:after="0"/>
        <w:ind w:firstLine="426"/>
        <w:jc w:val="both"/>
        <w:rPr>
          <w:rFonts w:ascii="Times New Roman" w:hAnsi="Times New Roman" w:cs="Times New Roman"/>
          <w:lang w:val="en-US"/>
        </w:rPr>
      </w:pPr>
      <w:r w:rsidRPr="00753662">
        <w:rPr>
          <w:rFonts w:ascii="Times New Roman" w:hAnsi="Times New Roman" w:cs="Times New Roman"/>
          <w:lang w:val="en-US"/>
        </w:rPr>
        <w:t>Body material: Plastic.</w:t>
      </w:r>
    </w:p>
    <w:sectPr w:rsidR="00081222" w:rsidRPr="00081222" w:rsidSect="0027164D">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Unicode MS"/>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7E71"/>
    <w:multiLevelType w:val="hybridMultilevel"/>
    <w:tmpl w:val="CC7409D4"/>
    <w:lvl w:ilvl="0" w:tplc="F91E80B2">
      <w:start w:val="1"/>
      <w:numFmt w:val="decimal"/>
      <w:lvlText w:val="%1)"/>
      <w:lvlJc w:val="left"/>
      <w:pPr>
        <w:ind w:left="927" w:hanging="360"/>
      </w:pPr>
      <w:rPr>
        <w:rFonts w:eastAsiaTheme="minorHAnsi" w:hint="default"/>
        <w:b/>
        <w:color w:val="auto"/>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nsid w:val="21E33062"/>
    <w:multiLevelType w:val="multilevel"/>
    <w:tmpl w:val="D35A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157A3B"/>
    <w:multiLevelType w:val="hybridMultilevel"/>
    <w:tmpl w:val="5F4EB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96221F"/>
    <w:multiLevelType w:val="hybridMultilevel"/>
    <w:tmpl w:val="5F4EB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8874EB"/>
    <w:multiLevelType w:val="hybridMultilevel"/>
    <w:tmpl w:val="44805C42"/>
    <w:lvl w:ilvl="0" w:tplc="FEB06FF4">
      <w:start w:val="2"/>
      <w:numFmt w:val="decimal"/>
      <w:lvlText w:val="%1)"/>
      <w:lvlJc w:val="left"/>
      <w:pPr>
        <w:ind w:left="1287" w:hanging="360"/>
      </w:pPr>
      <w:rPr>
        <w:rFonts w:hint="default"/>
        <w:b/>
        <w:color w:val="auto"/>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5">
    <w:nsid w:val="3F421169"/>
    <w:multiLevelType w:val="hybridMultilevel"/>
    <w:tmpl w:val="265AC334"/>
    <w:lvl w:ilvl="0" w:tplc="4606B1EE">
      <w:start w:val="1"/>
      <w:numFmt w:val="decimal"/>
      <w:lvlText w:val="%1"/>
      <w:lvlJc w:val="left"/>
      <w:pPr>
        <w:ind w:left="502" w:hanging="360"/>
      </w:pPr>
      <w:rPr>
        <w:rFonts w:hint="default"/>
      </w:r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6">
    <w:nsid w:val="61430765"/>
    <w:multiLevelType w:val="hybridMultilevel"/>
    <w:tmpl w:val="DE6C8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BF0FBC"/>
    <w:multiLevelType w:val="hybridMultilevel"/>
    <w:tmpl w:val="8BDA9886"/>
    <w:lvl w:ilvl="0" w:tplc="4606B1E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nsid w:val="70A41A17"/>
    <w:multiLevelType w:val="hybridMultilevel"/>
    <w:tmpl w:val="0ED2CFB0"/>
    <w:lvl w:ilvl="0" w:tplc="9D740F22">
      <w:start w:val="1"/>
      <w:numFmt w:val="decimal"/>
      <w:lvlText w:val="%1)"/>
      <w:lvlJc w:val="left"/>
      <w:pPr>
        <w:ind w:left="720" w:hanging="360"/>
      </w:pPr>
      <w:rPr>
        <w:rFonts w:eastAsiaTheme="minorHAnsi"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3"/>
  </w:num>
  <w:num w:numId="6">
    <w:abstractNumId w:val="0"/>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184B"/>
    <w:rsid w:val="000112E1"/>
    <w:rsid w:val="000201D3"/>
    <w:rsid w:val="00063BEA"/>
    <w:rsid w:val="00081222"/>
    <w:rsid w:val="000A144D"/>
    <w:rsid w:val="000A2720"/>
    <w:rsid w:val="000F33FD"/>
    <w:rsid w:val="00113846"/>
    <w:rsid w:val="00146EF8"/>
    <w:rsid w:val="001D17C9"/>
    <w:rsid w:val="00202FCD"/>
    <w:rsid w:val="0021734D"/>
    <w:rsid w:val="0022183C"/>
    <w:rsid w:val="0027164D"/>
    <w:rsid w:val="002B7CF9"/>
    <w:rsid w:val="002F0B9A"/>
    <w:rsid w:val="00331EB7"/>
    <w:rsid w:val="003379B2"/>
    <w:rsid w:val="00363226"/>
    <w:rsid w:val="0036675F"/>
    <w:rsid w:val="003B6BED"/>
    <w:rsid w:val="003E21F8"/>
    <w:rsid w:val="003E32BC"/>
    <w:rsid w:val="00405C79"/>
    <w:rsid w:val="00456F23"/>
    <w:rsid w:val="004D6224"/>
    <w:rsid w:val="00545716"/>
    <w:rsid w:val="00566894"/>
    <w:rsid w:val="00570500"/>
    <w:rsid w:val="00641DD1"/>
    <w:rsid w:val="00685872"/>
    <w:rsid w:val="00690F3A"/>
    <w:rsid w:val="00696038"/>
    <w:rsid w:val="006A1C88"/>
    <w:rsid w:val="006C04DB"/>
    <w:rsid w:val="006D3CE5"/>
    <w:rsid w:val="006E6BF1"/>
    <w:rsid w:val="007278BF"/>
    <w:rsid w:val="007350EB"/>
    <w:rsid w:val="00736A50"/>
    <w:rsid w:val="007419E8"/>
    <w:rsid w:val="00753662"/>
    <w:rsid w:val="00784A8D"/>
    <w:rsid w:val="007C39F0"/>
    <w:rsid w:val="007C58BB"/>
    <w:rsid w:val="007F0E13"/>
    <w:rsid w:val="00854A97"/>
    <w:rsid w:val="008C1780"/>
    <w:rsid w:val="008D546C"/>
    <w:rsid w:val="008E67D8"/>
    <w:rsid w:val="008F334E"/>
    <w:rsid w:val="0090648D"/>
    <w:rsid w:val="00917320"/>
    <w:rsid w:val="0098184B"/>
    <w:rsid w:val="009F272B"/>
    <w:rsid w:val="00A74071"/>
    <w:rsid w:val="00A93028"/>
    <w:rsid w:val="00AA0055"/>
    <w:rsid w:val="00AD1B30"/>
    <w:rsid w:val="00AD3671"/>
    <w:rsid w:val="00AD6644"/>
    <w:rsid w:val="00AE7D81"/>
    <w:rsid w:val="00B36CAA"/>
    <w:rsid w:val="00B63F29"/>
    <w:rsid w:val="00B974F3"/>
    <w:rsid w:val="00BC250E"/>
    <w:rsid w:val="00BE6F46"/>
    <w:rsid w:val="00C644D8"/>
    <w:rsid w:val="00C75722"/>
    <w:rsid w:val="00C822B0"/>
    <w:rsid w:val="00CA2E25"/>
    <w:rsid w:val="00CA2F02"/>
    <w:rsid w:val="00CA3480"/>
    <w:rsid w:val="00CA35DF"/>
    <w:rsid w:val="00CF1CAA"/>
    <w:rsid w:val="00CF4B7E"/>
    <w:rsid w:val="00D1421E"/>
    <w:rsid w:val="00D21A8D"/>
    <w:rsid w:val="00D24E83"/>
    <w:rsid w:val="00D908C5"/>
    <w:rsid w:val="00D920CD"/>
    <w:rsid w:val="00DA5E0F"/>
    <w:rsid w:val="00DC40F9"/>
    <w:rsid w:val="00DF325C"/>
    <w:rsid w:val="00DF5B65"/>
    <w:rsid w:val="00E07479"/>
    <w:rsid w:val="00E30A60"/>
    <w:rsid w:val="00E335C3"/>
    <w:rsid w:val="00E722B8"/>
    <w:rsid w:val="00E76099"/>
    <w:rsid w:val="00E8435A"/>
    <w:rsid w:val="00E974AF"/>
    <w:rsid w:val="00EA5036"/>
    <w:rsid w:val="00EF33B5"/>
    <w:rsid w:val="00F23FE8"/>
    <w:rsid w:val="00F308C6"/>
    <w:rsid w:val="00F54765"/>
    <w:rsid w:val="00FB1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9"/>
  </w:style>
  <w:style w:type="paragraph" w:styleId="1">
    <w:name w:val="heading 1"/>
    <w:basedOn w:val="a"/>
    <w:next w:val="a"/>
    <w:link w:val="10"/>
    <w:uiPriority w:val="9"/>
    <w:qFormat/>
    <w:rsid w:val="00981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81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818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818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818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18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18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18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18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18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18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18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18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18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18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184B"/>
    <w:rPr>
      <w:rFonts w:eastAsiaTheme="majorEastAsia" w:cstheme="majorBidi"/>
      <w:color w:val="595959" w:themeColor="text1" w:themeTint="A6"/>
    </w:rPr>
  </w:style>
  <w:style w:type="character" w:customStyle="1" w:styleId="80">
    <w:name w:val="Заголовок 8 Знак"/>
    <w:basedOn w:val="a0"/>
    <w:link w:val="8"/>
    <w:uiPriority w:val="9"/>
    <w:semiHidden/>
    <w:rsid w:val="009818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184B"/>
    <w:rPr>
      <w:rFonts w:eastAsiaTheme="majorEastAsia" w:cstheme="majorBidi"/>
      <w:color w:val="272727" w:themeColor="text1" w:themeTint="D8"/>
    </w:rPr>
  </w:style>
  <w:style w:type="paragraph" w:styleId="a3">
    <w:name w:val="Title"/>
    <w:basedOn w:val="a"/>
    <w:next w:val="a"/>
    <w:link w:val="a4"/>
    <w:uiPriority w:val="10"/>
    <w:qFormat/>
    <w:rsid w:val="009818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81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8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18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184B"/>
    <w:pPr>
      <w:spacing w:before="160"/>
      <w:jc w:val="center"/>
    </w:pPr>
    <w:rPr>
      <w:i/>
      <w:iCs/>
      <w:color w:val="404040" w:themeColor="text1" w:themeTint="BF"/>
    </w:rPr>
  </w:style>
  <w:style w:type="character" w:customStyle="1" w:styleId="22">
    <w:name w:val="Цитата 2 Знак"/>
    <w:basedOn w:val="a0"/>
    <w:link w:val="21"/>
    <w:uiPriority w:val="29"/>
    <w:rsid w:val="0098184B"/>
    <w:rPr>
      <w:i/>
      <w:iCs/>
      <w:color w:val="404040" w:themeColor="text1" w:themeTint="BF"/>
    </w:rPr>
  </w:style>
  <w:style w:type="paragraph" w:styleId="a7">
    <w:name w:val="List Paragraph"/>
    <w:basedOn w:val="a"/>
    <w:uiPriority w:val="34"/>
    <w:qFormat/>
    <w:rsid w:val="0098184B"/>
    <w:pPr>
      <w:ind w:left="720"/>
      <w:contextualSpacing/>
    </w:pPr>
  </w:style>
  <w:style w:type="character" w:styleId="a8">
    <w:name w:val="Intense Emphasis"/>
    <w:basedOn w:val="a0"/>
    <w:uiPriority w:val="21"/>
    <w:qFormat/>
    <w:rsid w:val="0098184B"/>
    <w:rPr>
      <w:i/>
      <w:iCs/>
      <w:color w:val="0F4761" w:themeColor="accent1" w:themeShade="BF"/>
    </w:rPr>
  </w:style>
  <w:style w:type="paragraph" w:styleId="a9">
    <w:name w:val="Intense Quote"/>
    <w:basedOn w:val="a"/>
    <w:next w:val="a"/>
    <w:link w:val="aa"/>
    <w:uiPriority w:val="30"/>
    <w:qFormat/>
    <w:rsid w:val="00981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8184B"/>
    <w:rPr>
      <w:i/>
      <w:iCs/>
      <w:color w:val="0F4761" w:themeColor="accent1" w:themeShade="BF"/>
    </w:rPr>
  </w:style>
  <w:style w:type="character" w:styleId="ab">
    <w:name w:val="Intense Reference"/>
    <w:basedOn w:val="a0"/>
    <w:uiPriority w:val="32"/>
    <w:qFormat/>
    <w:rsid w:val="0098184B"/>
    <w:rPr>
      <w:b/>
      <w:bCs/>
      <w:smallCaps/>
      <w:color w:val="0F4761" w:themeColor="accent1" w:themeShade="BF"/>
      <w:spacing w:val="5"/>
    </w:rPr>
  </w:style>
  <w:style w:type="character" w:styleId="ac">
    <w:name w:val="Hyperlink"/>
    <w:basedOn w:val="a0"/>
    <w:uiPriority w:val="99"/>
    <w:unhideWhenUsed/>
    <w:rsid w:val="007F0E13"/>
    <w:rPr>
      <w:color w:val="467886" w:themeColor="hyperlink"/>
      <w:u w:val="single"/>
    </w:rPr>
  </w:style>
  <w:style w:type="character" w:customStyle="1" w:styleId="11">
    <w:name w:val="Неразрешенное упоминание1"/>
    <w:basedOn w:val="a0"/>
    <w:uiPriority w:val="99"/>
    <w:semiHidden/>
    <w:unhideWhenUsed/>
    <w:rsid w:val="007F0E13"/>
    <w:rPr>
      <w:color w:val="605E5C"/>
      <w:shd w:val="clear" w:color="auto" w:fill="E1DFDD"/>
    </w:rPr>
  </w:style>
  <w:style w:type="character" w:customStyle="1" w:styleId="anegp0gi0b9av8jahpyh">
    <w:name w:val="anegp0gi0b9av8jahpyh"/>
    <w:basedOn w:val="a0"/>
    <w:rsid w:val="00D24E83"/>
  </w:style>
  <w:style w:type="character" w:customStyle="1" w:styleId="ypks7kbdpwfgdykd3qb9">
    <w:name w:val="ypks7kbdpwfgdykd3qb9"/>
    <w:basedOn w:val="a0"/>
    <w:rsid w:val="00AD3671"/>
  </w:style>
  <w:style w:type="table" w:styleId="ad">
    <w:name w:val="Table Grid"/>
    <w:basedOn w:val="a1"/>
    <w:uiPriority w:val="39"/>
    <w:rsid w:val="00B9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AA00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00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2326</Words>
  <Characters>13261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 Юрист</dc:creator>
  <cp:lastModifiedBy>User</cp:lastModifiedBy>
  <cp:revision>3</cp:revision>
  <dcterms:created xsi:type="dcterms:W3CDTF">2025-12-15T14:51:00Z</dcterms:created>
  <dcterms:modified xsi:type="dcterms:W3CDTF">2025-12-15T14:53:00Z</dcterms:modified>
</cp:coreProperties>
</file>