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0D9F9" w14:textId="256CD343" w:rsidR="000F33FD" w:rsidRPr="00EA5036" w:rsidRDefault="000F33FD" w:rsidP="000F33FD">
      <w:pPr>
        <w:jc w:val="both"/>
        <w:rPr>
          <w:rFonts w:ascii="Times New Roman" w:hAnsi="Times New Roman" w:cs="Times New Roman"/>
          <w:b/>
          <w:bCs/>
          <w:lang w:val="en-US"/>
        </w:rPr>
      </w:pPr>
      <w:bookmarkStart w:id="0" w:name="_Hlk216713021"/>
      <w:r w:rsidRPr="00AE7D81">
        <w:rPr>
          <w:rFonts w:ascii="Times New Roman" w:hAnsi="Times New Roman" w:cs="Times New Roman"/>
          <w:b/>
          <w:bCs/>
          <w:lang w:val="en-US"/>
        </w:rPr>
        <w:t xml:space="preserve">Technical characteristics of the </w:t>
      </w:r>
      <w:r w:rsidR="00CA35DF" w:rsidRPr="00AE7D81">
        <w:rPr>
          <w:rFonts w:ascii="Times New Roman" w:hAnsi="Times New Roman" w:cs="Times New Roman"/>
          <w:b/>
          <w:bCs/>
          <w:lang w:val="en-US"/>
        </w:rPr>
        <w:t>purchased goods</w:t>
      </w:r>
    </w:p>
    <w:bookmarkEnd w:id="0"/>
    <w:p w14:paraId="17B0AC57" w14:textId="77777777" w:rsidR="002B7CF9" w:rsidRPr="00942351" w:rsidRDefault="002B7CF9" w:rsidP="00942351">
      <w:pPr>
        <w:spacing w:after="0"/>
        <w:jc w:val="both"/>
        <w:rPr>
          <w:rFonts w:ascii="Times New Roman" w:hAnsi="Times New Roman" w:cs="Times New Roman"/>
          <w:lang w:val="en-US"/>
        </w:rPr>
      </w:pPr>
    </w:p>
    <w:p w14:paraId="193076D0" w14:textId="4E6D5667" w:rsidR="003B1036" w:rsidRPr="004A2ACA" w:rsidRDefault="003B1036" w:rsidP="003B1036">
      <w:pPr>
        <w:spacing w:after="0" w:line="240" w:lineRule="auto"/>
        <w:rPr>
          <w:rFonts w:ascii="Times New Roman" w:eastAsia="Times New Roman" w:hAnsi="Times New Roman" w:cs="Times New Roman"/>
          <w:color w:val="EE0000"/>
          <w:lang w:val="en-US" w:eastAsia="ru-RU"/>
        </w:rPr>
      </w:pPr>
      <w:r w:rsidRPr="004A2ACA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1) </w:t>
      </w:r>
      <w:r w:rsidR="00A55E6E" w:rsidRPr="00A55E6E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ASUS </w:t>
      </w:r>
      <w:proofErr w:type="spellStart"/>
      <w:r w:rsidR="00A55E6E" w:rsidRPr="00A55E6E">
        <w:rPr>
          <w:rFonts w:ascii="Times New Roman" w:eastAsia="Times New Roman" w:hAnsi="Times New Roman" w:cs="Times New Roman"/>
          <w:b/>
          <w:bCs/>
          <w:lang w:val="en-US" w:eastAsia="ru-RU"/>
        </w:rPr>
        <w:t>ExpertBook</w:t>
      </w:r>
      <w:proofErr w:type="spellEnd"/>
      <w:r w:rsidR="00A55E6E" w:rsidRPr="00A55E6E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B9 B9403CVAR laptop, OLED (90NX05W1-M01KP0)</w:t>
      </w:r>
      <w:r w:rsidRPr="004A2ACA">
        <w:rPr>
          <w:rFonts w:ascii="Times New Roman" w:eastAsia="Times New Roman" w:hAnsi="Times New Roman" w:cs="Times New Roman"/>
          <w:lang w:val="en-US" w:eastAsia="ru-RU"/>
        </w:rPr>
        <w:t>:</w:t>
      </w:r>
    </w:p>
    <w:p w14:paraId="734AD7A3" w14:textId="77777777" w:rsidR="003B1036" w:rsidRPr="004A2ACA" w:rsidRDefault="003B1036" w:rsidP="003B103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14:paraId="193F6C66" w14:textId="77777777" w:rsidR="003B1036" w:rsidRPr="004A2ACA" w:rsidRDefault="003B1036" w:rsidP="003B1036">
      <w:pPr>
        <w:pStyle w:val="a7"/>
        <w:spacing w:after="0" w:line="240" w:lineRule="auto"/>
        <w:ind w:left="927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12E32FD" w14:textId="77777777" w:rsidR="003B1036" w:rsidRDefault="003B1036" w:rsidP="003B1036">
      <w:pPr>
        <w:pStyle w:val="a7"/>
        <w:spacing w:after="0" w:line="240" w:lineRule="auto"/>
        <w:ind w:left="927"/>
        <w:jc w:val="center"/>
        <w:rPr>
          <w:rFonts w:ascii="Times New Roman" w:hAnsi="Times New Roman" w:cs="Times New Roman"/>
          <w:b/>
          <w:bCs/>
        </w:rPr>
      </w:pPr>
      <w:r w:rsidRPr="00E241A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2A537F8" wp14:editId="1760D6D9">
            <wp:extent cx="3422531" cy="3028950"/>
            <wp:effectExtent l="0" t="0" r="6985" b="0"/>
            <wp:docPr id="63366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014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4070" cy="303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D4A6" w14:textId="77777777" w:rsid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07F8BBC0" w14:textId="77777777" w:rsid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06B91540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Product UID - 90NX05W1-M01KP0</w:t>
      </w:r>
    </w:p>
    <w:p w14:paraId="0570E36A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Manufacturer - ASUS</w:t>
      </w:r>
    </w:p>
    <w:p w14:paraId="56D0FE99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 xml:space="preserve">Model - </w:t>
      </w:r>
      <w:proofErr w:type="spellStart"/>
      <w:r w:rsidRPr="00A55E6E">
        <w:rPr>
          <w:rFonts w:ascii="Times New Roman" w:eastAsia="Times New Roman" w:hAnsi="Times New Roman" w:cs="Times New Roman"/>
          <w:lang w:val="en-US" w:eastAsia="ru-RU"/>
        </w:rPr>
        <w:t>ExpertBook</w:t>
      </w:r>
      <w:proofErr w:type="spellEnd"/>
      <w:r w:rsidRPr="00A55E6E">
        <w:rPr>
          <w:rFonts w:ascii="Times New Roman" w:eastAsia="Times New Roman" w:hAnsi="Times New Roman" w:cs="Times New Roman"/>
          <w:lang w:val="en-US" w:eastAsia="ru-RU"/>
        </w:rPr>
        <w:t xml:space="preserve"> B9 B9403CVAR-KM0838X</w:t>
      </w:r>
    </w:p>
    <w:p w14:paraId="2AC40A0D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Processor - Intel Core 7</w:t>
      </w:r>
    </w:p>
    <w:p w14:paraId="3DC25FBA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Processor model - 150U</w:t>
      </w:r>
    </w:p>
    <w:p w14:paraId="64DF3597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Processor frequency, GHz - 1.8</w:t>
      </w:r>
    </w:p>
    <w:p w14:paraId="6217C595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Maximum processor frequency, GHz - 5.4</w:t>
      </w:r>
    </w:p>
    <w:p w14:paraId="4503DC44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Number of cores - 10</w:t>
      </w:r>
    </w:p>
    <w:p w14:paraId="4025EF33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L3 cache - 12 MB</w:t>
      </w:r>
    </w:p>
    <w:p w14:paraId="0A5650D8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Video card type - Graphics integrated into the processor</w:t>
      </w:r>
    </w:p>
    <w:p w14:paraId="2C6835BA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Integrated graphics in the processor - Intel Graphics</w:t>
      </w:r>
    </w:p>
    <w:p w14:paraId="34E1F072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RAM type - LPDDR5X</w:t>
      </w:r>
    </w:p>
    <w:p w14:paraId="5AD21104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The amount of RAM, GB - 32</w:t>
      </w:r>
    </w:p>
    <w:p w14:paraId="47E3AADB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RAM configuration - 32 GB (soldered on the board)</w:t>
      </w:r>
    </w:p>
    <w:p w14:paraId="041E7CB0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The maximum amount of RAM is 32 GB.</w:t>
      </w:r>
    </w:p>
    <w:p w14:paraId="20A21959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Solid-state drive - 1 TB SSD</w:t>
      </w:r>
    </w:p>
    <w:p w14:paraId="05B321A9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M.2 SSD slot - with PCIe interface</w:t>
      </w:r>
    </w:p>
    <w:p w14:paraId="441EF7F5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Features - OLED display</w:t>
      </w:r>
    </w:p>
    <w:p w14:paraId="731B483E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Screen diagonal, inches - 14</w:t>
      </w:r>
    </w:p>
    <w:p w14:paraId="78AF7558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The screen resolution is 2880 x 1800</w:t>
      </w:r>
    </w:p>
    <w:p w14:paraId="7E35B6DD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Screen brightness, cd/m2 - 400</w:t>
      </w:r>
    </w:p>
    <w:p w14:paraId="6DB52CE6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The screen surface is Glossy</w:t>
      </w:r>
    </w:p>
    <w:p w14:paraId="5A88740E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Battery Type - Lithium-ion (Li-Ion), Non-removable</w:t>
      </w:r>
    </w:p>
    <w:p w14:paraId="3FD92AB5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 xml:space="preserve">Battery capacity - 63 </w:t>
      </w:r>
      <w:proofErr w:type="spellStart"/>
      <w:r w:rsidRPr="00A55E6E">
        <w:rPr>
          <w:rFonts w:ascii="Times New Roman" w:eastAsia="Times New Roman" w:hAnsi="Times New Roman" w:cs="Times New Roman"/>
          <w:lang w:val="en-US" w:eastAsia="ru-RU"/>
        </w:rPr>
        <w:t>Wh</w:t>
      </w:r>
      <w:proofErr w:type="spellEnd"/>
    </w:p>
    <w:p w14:paraId="094831A2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Power adapter - 20 V, 65 W</w:t>
      </w:r>
    </w:p>
    <w:p w14:paraId="31A4B918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Connectors - HDMI, Thunderbolt 4x2, Microphone input/Headphone output (combined), Micro HDMI</w:t>
      </w:r>
    </w:p>
    <w:p w14:paraId="175D8BC3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Number of USB 3.1 Gen 2 / USB 3.2 Gen 2 - 1 connectors</w:t>
      </w:r>
    </w:p>
    <w:p w14:paraId="7AC77A99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 xml:space="preserve">USB Type-C Power Delivery </w:t>
      </w:r>
    </w:p>
    <w:p w14:paraId="51B739B7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Communication tools - Wi-Fi (802.11ax), Bluetooth, NFC</w:t>
      </w:r>
    </w:p>
    <w:p w14:paraId="7D2DFE50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Bluetooth version - 5.3</w:t>
      </w:r>
    </w:p>
    <w:p w14:paraId="68824549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lastRenderedPageBreak/>
        <w:t>Multimedia - Webcam, Speakers, Microphone</w:t>
      </w:r>
    </w:p>
    <w:p w14:paraId="68A8F608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Finishing materials - Plastic, Metal</w:t>
      </w:r>
    </w:p>
    <w:p w14:paraId="34F37C0E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Security - Fingerprint Scanner, Kensington Nano Lock Slot</w:t>
      </w:r>
    </w:p>
    <w:p w14:paraId="7BEAF52E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Webcam Features - Infrared Camera, Physical Shutter on Camera, 1080p FHD Resolution, Camera for Windows Hello function</w:t>
      </w:r>
    </w:p>
    <w:p w14:paraId="7FCCEC94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Keyboard Features - Backlit keys</w:t>
      </w:r>
    </w:p>
    <w:p w14:paraId="26417034" w14:textId="739CE82B" w:rsidR="003B1036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>Case Features - Ultralight magnesium-lithium alloy case</w:t>
      </w:r>
    </w:p>
    <w:p w14:paraId="06354B2B" w14:textId="77777777" w:rsidR="00A55E6E" w:rsidRPr="00A55E6E" w:rsidRDefault="00A55E6E" w:rsidP="00A55E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</w:p>
    <w:p w14:paraId="377A3E8D" w14:textId="1C7E703C" w:rsidR="003B1036" w:rsidRPr="004A2ACA" w:rsidRDefault="003B1036" w:rsidP="003B1036">
      <w:pPr>
        <w:spacing w:after="0" w:line="240" w:lineRule="auto"/>
        <w:rPr>
          <w:rFonts w:ascii="Times New Roman" w:eastAsia="Times New Roman" w:hAnsi="Times New Roman" w:cs="Times New Roman"/>
          <w:color w:val="EE0000"/>
          <w:lang w:val="en-US" w:eastAsia="ru-RU"/>
        </w:rPr>
      </w:pPr>
      <w:r w:rsidRPr="004A2ACA">
        <w:rPr>
          <w:rFonts w:ascii="Times New Roman" w:hAnsi="Times New Roman" w:cs="Times New Roman"/>
          <w:b/>
          <w:bCs/>
          <w:lang w:val="en-US"/>
        </w:rPr>
        <w:t xml:space="preserve">2) </w:t>
      </w:r>
      <w:r w:rsidR="00A55E6E" w:rsidRPr="00A55E6E">
        <w:rPr>
          <w:rFonts w:ascii="Times New Roman" w:hAnsi="Times New Roman" w:cs="Times New Roman"/>
          <w:b/>
          <w:bCs/>
          <w:lang w:val="en-US"/>
        </w:rPr>
        <w:t>Operating system Microsoft Windows 11 Professional, 64-bit, USB</w:t>
      </w:r>
      <w:r w:rsidRPr="004A2ACA">
        <w:rPr>
          <w:rFonts w:ascii="Times New Roman" w:eastAsia="Times New Roman" w:hAnsi="Times New Roman" w:cs="Times New Roman"/>
          <w:lang w:val="en-US" w:eastAsia="ru-RU"/>
        </w:rPr>
        <w:t>:</w:t>
      </w:r>
    </w:p>
    <w:p w14:paraId="67BE81E2" w14:textId="77777777" w:rsidR="003B1036" w:rsidRPr="004A2ACA" w:rsidRDefault="003B1036" w:rsidP="003B1036">
      <w:pPr>
        <w:spacing w:after="0" w:line="240" w:lineRule="auto"/>
        <w:ind w:left="567"/>
        <w:rPr>
          <w:rFonts w:ascii="Times New Roman" w:eastAsia="Times New Roman" w:hAnsi="Times New Roman" w:cs="Times New Roman"/>
          <w:color w:val="EE0000"/>
          <w:lang w:val="en-US" w:eastAsia="ru-RU"/>
        </w:rPr>
      </w:pPr>
    </w:p>
    <w:p w14:paraId="1289B311" w14:textId="77777777" w:rsidR="003B1036" w:rsidRPr="004A2ACA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14:paraId="47A73F3C" w14:textId="77777777" w:rsidR="003B1036" w:rsidRPr="00E126FE" w:rsidRDefault="003B1036" w:rsidP="003B103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91F0DAF" wp14:editId="375CF506">
            <wp:extent cx="2325570" cy="2825750"/>
            <wp:effectExtent l="0" t="0" r="0" b="0"/>
            <wp:docPr id="1444264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430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9006" cy="28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82CE6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Product UID - HAV-00160</w:t>
      </w:r>
    </w:p>
    <w:p w14:paraId="184F697F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Manufacturer – Microsoft</w:t>
      </w:r>
    </w:p>
    <w:p w14:paraId="398EDCDE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The system's bit depth is 64-bit</w:t>
      </w:r>
    </w:p>
    <w:p w14:paraId="38BBFF2D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 xml:space="preserve">Recommended system requirements: </w:t>
      </w:r>
    </w:p>
    <w:p w14:paraId="1F39229D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Processor: at least 1 GHz or SoC, at least 2 cores</w:t>
      </w:r>
    </w:p>
    <w:p w14:paraId="6DF19C87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RAM: 4 GB</w:t>
      </w:r>
    </w:p>
    <w:p w14:paraId="690EC96C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Hard disk space: 64 GB</w:t>
      </w:r>
    </w:p>
    <w:p w14:paraId="7752211A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System firmware: UEFI, with secure boot support</w:t>
      </w:r>
    </w:p>
    <w:p w14:paraId="24CCDFBA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TPM version 2.0</w:t>
      </w:r>
    </w:p>
    <w:p w14:paraId="62AFB105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Graphics card: DirectX version 12 or higher with WDDM 2.0 driver</w:t>
      </w:r>
    </w:p>
    <w:p w14:paraId="0926ED7A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Screen resolution: 720p with a diagonal of more than 9 inches, 8 bits per color channel</w:t>
      </w:r>
    </w:p>
    <w:p w14:paraId="357120EF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Internet access</w:t>
      </w:r>
    </w:p>
    <w:p w14:paraId="500952D4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Microsoft Account</w:t>
      </w:r>
    </w:p>
    <w:p w14:paraId="10BB7F56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Interface language - Russian</w:t>
      </w:r>
    </w:p>
    <w:p w14:paraId="0410C470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Packaging - BOX</w:t>
      </w:r>
    </w:p>
    <w:p w14:paraId="124CA706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Additionally:</w:t>
      </w:r>
    </w:p>
    <w:p w14:paraId="21B05CB6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Interface: USB 3.0</w:t>
      </w:r>
    </w:p>
    <w:p w14:paraId="05E16931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Microsoft Edge is a fast, secure browser</w:t>
      </w:r>
    </w:p>
    <w:p w14:paraId="338D43AF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Microsoft Store - purchase and download of apps, games, movies, and desktop themes</w:t>
      </w:r>
    </w:p>
    <w:p w14:paraId="4D6A63F8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Snap Layouts - grouping open windows into a perfect grid</w:t>
      </w:r>
    </w:p>
    <w:p w14:paraId="058A014E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Microsoft Teams - connect with any user directly from their desktop</w:t>
      </w:r>
    </w:p>
    <w:p w14:paraId="1A60C982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Touch, handwriting, and voice input</w:t>
      </w:r>
    </w:p>
    <w:p w14:paraId="0E1F2E3C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Widgets</w:t>
      </w:r>
    </w:p>
    <w:p w14:paraId="5D3D7B80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Device data encryption using BitLocker</w:t>
      </w:r>
    </w:p>
    <w:p w14:paraId="1AB7D730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Firewall and network protection</w:t>
      </w:r>
    </w:p>
    <w:p w14:paraId="19C6FF51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Parental control and protection</w:t>
      </w:r>
    </w:p>
    <w:p w14:paraId="023D86B8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Windows Hello</w:t>
      </w:r>
    </w:p>
    <w:p w14:paraId="02765ECB" w14:textId="0D65EE7A" w:rsidR="003B1036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EA3765">
        <w:rPr>
          <w:rFonts w:ascii="Times New Roman" w:eastAsia="Times New Roman" w:hAnsi="Times New Roman" w:cs="Times New Roman"/>
          <w:lang w:val="en-US" w:eastAsia="ru-RU"/>
        </w:rPr>
        <w:t>Windows Information Protection (WIP) - protects enterprise applications and data from unintended data leakage</w:t>
      </w:r>
    </w:p>
    <w:p w14:paraId="121F5183" w14:textId="77777777" w:rsidR="003B1036" w:rsidRPr="00EA3765" w:rsidRDefault="003B1036" w:rsidP="003B1036">
      <w:pPr>
        <w:spacing w:after="0" w:line="240" w:lineRule="auto"/>
        <w:rPr>
          <w:rFonts w:ascii="Times New Roman" w:eastAsia="Times New Roman" w:hAnsi="Times New Roman" w:cs="Times New Roman"/>
          <w:lang w:val="en-US" w:eastAsia="ru-RU"/>
        </w:rPr>
      </w:pPr>
    </w:p>
    <w:p w14:paraId="5686D82C" w14:textId="5EF91D8B" w:rsidR="003B1036" w:rsidRPr="00A55E6E" w:rsidRDefault="003B1036" w:rsidP="003B1036">
      <w:pPr>
        <w:spacing w:after="0" w:line="240" w:lineRule="auto"/>
        <w:rPr>
          <w:rFonts w:ascii="Times New Roman" w:eastAsia="Times New Roman" w:hAnsi="Times New Roman" w:cs="Times New Roman"/>
          <w:color w:val="EE0000"/>
          <w:lang w:val="en-US" w:eastAsia="ru-RU"/>
        </w:rPr>
      </w:pPr>
      <w:r w:rsidRPr="00A55E6E">
        <w:rPr>
          <w:rFonts w:ascii="Times New Roman" w:eastAsia="Times New Roman" w:hAnsi="Times New Roman" w:cs="Times New Roman"/>
          <w:lang w:val="en-US" w:eastAsia="ru-RU"/>
        </w:rPr>
        <w:t xml:space="preserve">3) </w:t>
      </w:r>
      <w:r w:rsidR="00A55E6E" w:rsidRPr="00A55E6E">
        <w:rPr>
          <w:rFonts w:ascii="Times New Roman" w:eastAsia="Times New Roman" w:hAnsi="Times New Roman" w:cs="Times New Roman"/>
          <w:b/>
          <w:bCs/>
          <w:lang w:val="en-US" w:eastAsia="ru-RU"/>
        </w:rPr>
        <w:t>2 TB External SSD, Kingston XS1000, Black</w:t>
      </w:r>
      <w:r w:rsidRPr="00A55E6E">
        <w:rPr>
          <w:rFonts w:ascii="Times New Roman" w:eastAsia="Times New Roman" w:hAnsi="Times New Roman" w:cs="Times New Roman"/>
          <w:lang w:val="en-US" w:eastAsia="ru-RU"/>
        </w:rPr>
        <w:t>:</w:t>
      </w:r>
    </w:p>
    <w:p w14:paraId="0E1FE8B4" w14:textId="77777777" w:rsidR="003B1036" w:rsidRPr="00A55E6E" w:rsidRDefault="003B1036" w:rsidP="003B1036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</w:p>
    <w:p w14:paraId="792EF743" w14:textId="77777777" w:rsidR="003B1036" w:rsidRDefault="003B1036" w:rsidP="003B103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1698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430CA2A" wp14:editId="5EC85EB5">
            <wp:extent cx="2933700" cy="2314850"/>
            <wp:effectExtent l="0" t="0" r="0" b="9525"/>
            <wp:docPr id="291016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1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180" cy="23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B62F" w14:textId="77777777" w:rsidR="003B1036" w:rsidRDefault="003B1036" w:rsidP="003B103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307D8D77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r w:rsidRPr="00CB697D">
        <w:rPr>
          <w:rFonts w:ascii="Times New Roman" w:eastAsia="Times New Roman" w:hAnsi="Times New Roman" w:cs="Times New Roman"/>
          <w:lang w:val="ru-KZ" w:eastAsia="ru-RU"/>
        </w:rPr>
        <w:t>Product UID - SXS1000/2000G</w:t>
      </w:r>
    </w:p>
    <w:p w14:paraId="5BA8E7FE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Manufacturer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- Kingston</w:t>
      </w:r>
    </w:p>
    <w:p w14:paraId="79D8EC56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r w:rsidRPr="00CB697D">
        <w:rPr>
          <w:rFonts w:ascii="Times New Roman" w:eastAsia="Times New Roman" w:hAnsi="Times New Roman" w:cs="Times New Roman"/>
          <w:lang w:val="ru-KZ" w:eastAsia="ru-RU"/>
        </w:rPr>
        <w:t>Model - XS1000</w:t>
      </w:r>
    </w:p>
    <w:p w14:paraId="11EFA31E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Hardware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Type - USB SSD</w:t>
      </w:r>
    </w:p>
    <w:p w14:paraId="315183C0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Memory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capacity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>, GB - 2000</w:t>
      </w:r>
    </w:p>
    <w:p w14:paraId="1F382C07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Read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speed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,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up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to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- 1050 MB/s</w:t>
      </w:r>
    </w:p>
    <w:p w14:paraId="48FDC2C3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Write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speed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,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up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to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- 1000 MB/s</w:t>
      </w:r>
    </w:p>
    <w:p w14:paraId="53B48EBB" w14:textId="4A2591D9" w:rsidR="003B1036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Interface Type - USB 3.2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Gen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2</w:t>
      </w:r>
    </w:p>
    <w:p w14:paraId="5AF901F2" w14:textId="77777777" w:rsidR="00CB697D" w:rsidRPr="00942351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14:paraId="50D47446" w14:textId="36ECB05D" w:rsidR="003B1036" w:rsidRPr="008B7101" w:rsidRDefault="003B1036" w:rsidP="003B1036">
      <w:pPr>
        <w:spacing w:after="0"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4) </w:t>
      </w:r>
      <w:r w:rsidR="00A55E6E" w:rsidRPr="00A55E6E">
        <w:rPr>
          <w:rFonts w:ascii="Times New Roman" w:eastAsia="Times New Roman" w:hAnsi="Times New Roman" w:cs="Times New Roman"/>
          <w:b/>
          <w:bCs/>
          <w:lang w:val="en-US" w:eastAsia="ru-RU"/>
        </w:rPr>
        <w:t>Logitech Lift Vertical Ergonomic Mouse, Graphite, Pale Grey, USB</w:t>
      </w:r>
      <w:r w:rsidRPr="008B7101">
        <w:rPr>
          <w:rFonts w:ascii="Times New Roman" w:eastAsia="Times New Roman" w:hAnsi="Times New Roman" w:cs="Times New Roman"/>
          <w:lang w:val="en-US" w:eastAsia="ru-RU"/>
        </w:rPr>
        <w:t>:</w:t>
      </w:r>
    </w:p>
    <w:p w14:paraId="017D8131" w14:textId="77777777" w:rsidR="003B1036" w:rsidRPr="008B7101" w:rsidRDefault="003B1036" w:rsidP="003B1036">
      <w:pPr>
        <w:spacing w:after="0" w:line="240" w:lineRule="auto"/>
        <w:ind w:left="567"/>
        <w:rPr>
          <w:rFonts w:ascii="Times New Roman" w:eastAsia="Times New Roman" w:hAnsi="Times New Roman" w:cs="Times New Roman"/>
          <w:color w:val="EE0000"/>
          <w:lang w:val="en-US" w:eastAsia="ru-RU"/>
        </w:rPr>
      </w:pPr>
    </w:p>
    <w:p w14:paraId="46D1ED85" w14:textId="77777777" w:rsidR="003B1036" w:rsidRPr="00062AC9" w:rsidRDefault="003B1036" w:rsidP="003B1036">
      <w:pPr>
        <w:spacing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47E64176" wp14:editId="676A216F">
            <wp:extent cx="1555750" cy="2153303"/>
            <wp:effectExtent l="0" t="0" r="6350" b="0"/>
            <wp:docPr id="756895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8" t="5509" r="1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59" cy="21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6D9189CB" wp14:editId="03603539">
            <wp:extent cx="1586410" cy="2193925"/>
            <wp:effectExtent l="0" t="0" r="0" b="0"/>
            <wp:docPr id="15452547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83" cy="219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1CE68494" wp14:editId="5278F66F">
            <wp:extent cx="2218498" cy="2203450"/>
            <wp:effectExtent l="0" t="0" r="0" b="6350"/>
            <wp:docPr id="16890224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26" cy="2208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1F469" w14:textId="77777777" w:rsidR="003B1036" w:rsidRPr="00062AC9" w:rsidRDefault="003B1036" w:rsidP="003B103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15E018D4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The product UID is 910-006475</w:t>
      </w:r>
    </w:p>
    <w:p w14:paraId="512547B8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Manufacturer - Logitech</w:t>
      </w:r>
    </w:p>
    <w:p w14:paraId="1E3D3B5B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Model - Lift</w:t>
      </w:r>
    </w:p>
    <w:p w14:paraId="2E1ADFE9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Type - Vertical Mouse</w:t>
      </w:r>
    </w:p>
    <w:p w14:paraId="580CBCEB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The case materials are Recycled plastic</w:t>
      </w:r>
    </w:p>
    <w:p w14:paraId="7BB863F3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Color – Gray, Light gray</w:t>
      </w:r>
    </w:p>
    <w:p w14:paraId="6BDF66A6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Sensor type - Optical</w:t>
      </w:r>
    </w:p>
    <w:p w14:paraId="7471D46E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Maximum resolution, dpi - 4000</w:t>
      </w:r>
    </w:p>
    <w:p w14:paraId="4DEF6FFA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Resolution modes, dpi - 400, 1000, 4000</w:t>
      </w:r>
    </w:p>
    <w:p w14:paraId="75A7B8F0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Connection type - Wireless</w:t>
      </w:r>
    </w:p>
    <w:p w14:paraId="3E6EB757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Connection interface - USB, Bluetooth</w:t>
      </w:r>
    </w:p>
    <w:p w14:paraId="387C4AAA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Control buttons - "Click" - left and right buttons, "Forward" and "Backward"</w:t>
      </w:r>
    </w:p>
    <w:p w14:paraId="13492F3B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Middle button, Scroll wheel with center button function</w:t>
      </w:r>
    </w:p>
    <w:p w14:paraId="79A5AB3E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The number of buttons, including the button wheel, is 6</w:t>
      </w:r>
    </w:p>
    <w:p w14:paraId="63A76E4B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lastRenderedPageBreak/>
        <w:t>Power supply - 1 x AA, included</w:t>
      </w:r>
    </w:p>
    <w:p w14:paraId="293F2E5B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Range of action, m - 10</w:t>
      </w:r>
    </w:p>
    <w:p w14:paraId="457FC882" w14:textId="77E21D3E" w:rsidR="003B1036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en-US" w:eastAsia="ru-RU"/>
        </w:rPr>
      </w:pPr>
      <w:r w:rsidRPr="00CB697D">
        <w:rPr>
          <w:rFonts w:ascii="Times New Roman" w:eastAsia="Times New Roman" w:hAnsi="Times New Roman" w:cs="Times New Roman"/>
          <w:lang w:val="en-US" w:eastAsia="ru-RU"/>
        </w:rPr>
        <w:t>Compatible with - macOS 10.15, Windows 10, 11 and later</w:t>
      </w:r>
    </w:p>
    <w:p w14:paraId="523C0CA6" w14:textId="77777777" w:rsidR="003B1036" w:rsidRPr="00CB697D" w:rsidRDefault="003B1036" w:rsidP="003B10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4BE2BF2" w14:textId="2C940B06" w:rsidR="003B1036" w:rsidRPr="00A55E6E" w:rsidRDefault="003B1036" w:rsidP="003B1036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A55E6E">
        <w:rPr>
          <w:rFonts w:ascii="Times New Roman" w:hAnsi="Times New Roman" w:cs="Times New Roman"/>
          <w:b/>
          <w:bCs/>
          <w:lang w:val="en-US"/>
        </w:rPr>
        <w:t xml:space="preserve">5) </w:t>
      </w:r>
      <w:r w:rsidR="00A55E6E" w:rsidRPr="00A55E6E">
        <w:rPr>
          <w:rFonts w:ascii="Times New Roman" w:hAnsi="Times New Roman" w:cs="Times New Roman"/>
          <w:b/>
          <w:bCs/>
          <w:lang w:val="en-US"/>
        </w:rPr>
        <w:t>Network filter Defender DFS-135, 5 sockets, 5m, White</w:t>
      </w:r>
      <w:r w:rsidRPr="00A55E6E">
        <w:rPr>
          <w:rFonts w:ascii="Times New Roman" w:hAnsi="Times New Roman" w:cs="Times New Roman"/>
          <w:lang w:val="en-US"/>
        </w:rPr>
        <w:t>:</w:t>
      </w:r>
    </w:p>
    <w:p w14:paraId="6EA8D57A" w14:textId="77777777" w:rsidR="003B1036" w:rsidRPr="00A55E6E" w:rsidRDefault="003B1036" w:rsidP="003B10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E129F1B" w14:textId="77777777" w:rsidR="003B1036" w:rsidRDefault="003B1036" w:rsidP="003B103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  <w:r w:rsidRPr="004F2CE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592E3E8" wp14:editId="6F3DFE1D">
            <wp:extent cx="1784350" cy="1651990"/>
            <wp:effectExtent l="0" t="0" r="6350" b="5715"/>
            <wp:docPr id="1294298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25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4801" cy="16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B21E1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The product's UID is 99432</w:t>
      </w:r>
    </w:p>
    <w:p w14:paraId="391F6A9D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Manufacturer - Defender</w:t>
      </w:r>
    </w:p>
    <w:p w14:paraId="0549D385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Model - DFS-135</w:t>
      </w:r>
    </w:p>
    <w:p w14:paraId="7C44378E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Device Type - Network Filter</w:t>
      </w:r>
    </w:p>
    <w:p w14:paraId="60144329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Number of outlet outlets - 5</w:t>
      </w:r>
    </w:p>
    <w:p w14:paraId="04617069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Cord length, m - 5</w:t>
      </w:r>
    </w:p>
    <w:p w14:paraId="292230EE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The type of sockets is a European standard with grounding</w:t>
      </w:r>
    </w:p>
    <w:p w14:paraId="1FBBEA90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The maximum load current is 16 A</w:t>
      </w:r>
    </w:p>
    <w:p w14:paraId="07225076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The nominal input voltage is 230 V</w:t>
      </w:r>
    </w:p>
    <w:p w14:paraId="4A75708B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The frequency of alternating current is 50 Hz</w:t>
      </w:r>
    </w:p>
    <w:p w14:paraId="166B6EBF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Total load capacity, W - 3680</w:t>
      </w:r>
    </w:p>
    <w:p w14:paraId="32845E98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 xml:space="preserve">Protection - Against overload, </w:t>
      </w:r>
      <w:proofErr w:type="gramStart"/>
      <w:r w:rsidRPr="00CB697D">
        <w:rPr>
          <w:rFonts w:ascii="Times New Roman" w:hAnsi="Times New Roman" w:cs="Times New Roman"/>
          <w:lang w:val="en-US"/>
        </w:rPr>
        <w:t>Short</w:t>
      </w:r>
      <w:proofErr w:type="gramEnd"/>
      <w:r w:rsidRPr="00CB697D">
        <w:rPr>
          <w:rFonts w:ascii="Times New Roman" w:hAnsi="Times New Roman" w:cs="Times New Roman"/>
          <w:lang w:val="en-US"/>
        </w:rPr>
        <w:t xml:space="preserve"> circuit, And pulse interference</w:t>
      </w:r>
    </w:p>
    <w:p w14:paraId="1B2DB274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Indication - An indicator of network connection</w:t>
      </w:r>
    </w:p>
    <w:p w14:paraId="4323DFB0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Features - Wall mounting, Fireproof material</w:t>
      </w:r>
    </w:p>
    <w:p w14:paraId="3E6ACE56" w14:textId="52492AB8" w:rsidR="003B1036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CB697D">
        <w:rPr>
          <w:rFonts w:ascii="Times New Roman" w:hAnsi="Times New Roman" w:cs="Times New Roman"/>
          <w:lang w:val="en-US"/>
        </w:rPr>
        <w:t>The maximum dissipated energy is 380 joules.</w:t>
      </w:r>
    </w:p>
    <w:p w14:paraId="227A9149" w14:textId="77777777" w:rsidR="003B1036" w:rsidRPr="00CB697D" w:rsidRDefault="003B1036" w:rsidP="003B1036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</w:p>
    <w:p w14:paraId="53246167" w14:textId="4F398A8F" w:rsidR="003B1036" w:rsidRPr="00A55E6E" w:rsidRDefault="003B1036" w:rsidP="003B103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A55E6E">
        <w:rPr>
          <w:rFonts w:ascii="Times New Roman" w:hAnsi="Times New Roman" w:cs="Times New Roman"/>
          <w:b/>
          <w:bCs/>
          <w:lang w:val="en-US"/>
        </w:rPr>
        <w:t>6)</w:t>
      </w:r>
      <w:r w:rsidRPr="00A55E6E">
        <w:rPr>
          <w:b/>
          <w:bCs/>
          <w:lang w:val="en-US"/>
        </w:rPr>
        <w:t xml:space="preserve"> </w:t>
      </w:r>
      <w:r w:rsidR="00A55E6E" w:rsidRPr="00A55E6E">
        <w:rPr>
          <w:rFonts w:ascii="Times New Roman" w:hAnsi="Times New Roman" w:cs="Times New Roman"/>
          <w:b/>
          <w:bCs/>
          <w:lang w:val="en-US"/>
        </w:rPr>
        <w:t>Network filter Defender DFS-143, 4 sockets, 3m, 1xUSB Type-C, 2xUSB, White</w:t>
      </w:r>
      <w:r w:rsidRPr="00A55E6E">
        <w:rPr>
          <w:rFonts w:ascii="Times New Roman" w:hAnsi="Times New Roman" w:cs="Times New Roman"/>
          <w:lang w:val="en-US"/>
        </w:rPr>
        <w:t>:</w:t>
      </w:r>
    </w:p>
    <w:p w14:paraId="35B99BFD" w14:textId="77777777" w:rsidR="003B1036" w:rsidRDefault="003B1036" w:rsidP="003B1036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  <w:noProof/>
        </w:rPr>
        <w:drawing>
          <wp:inline distT="0" distB="0" distL="0" distR="0" wp14:anchorId="384A9FA3" wp14:editId="21DB08DB">
            <wp:extent cx="2766257" cy="2184400"/>
            <wp:effectExtent l="0" t="0" r="0" b="6350"/>
            <wp:docPr id="10435617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990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008" cy="219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3374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The product's UID is 99434</w:t>
      </w:r>
    </w:p>
    <w:p w14:paraId="30E1D351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Manufacturer - Defender</w:t>
      </w:r>
    </w:p>
    <w:p w14:paraId="62748CA9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Model - DFS-143</w:t>
      </w:r>
    </w:p>
    <w:p w14:paraId="2C451F1D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Device Type - Network Filter</w:t>
      </w:r>
    </w:p>
    <w:p w14:paraId="72C76EB4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Number of outlet outlets - 4</w:t>
      </w:r>
    </w:p>
    <w:p w14:paraId="67EEE10E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Cord length, m - 3</w:t>
      </w:r>
    </w:p>
    <w:p w14:paraId="523CC50E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The type of sockets is a European standard with grounding</w:t>
      </w:r>
    </w:p>
    <w:p w14:paraId="0060844E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Number of USB connectors - 2</w:t>
      </w:r>
    </w:p>
    <w:p w14:paraId="11C04C20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Maximum current of the USB port, A - 2.1</w:t>
      </w:r>
    </w:p>
    <w:p w14:paraId="19352C6A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The maximum load current is 16 A</w:t>
      </w:r>
    </w:p>
    <w:p w14:paraId="27F5969D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The nominal input voltage is 230 V</w:t>
      </w:r>
    </w:p>
    <w:p w14:paraId="139FC23C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lastRenderedPageBreak/>
        <w:t>The frequency of alternating current is 50 Hz</w:t>
      </w:r>
    </w:p>
    <w:p w14:paraId="72EB427F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Total load capacity, W - 3680</w:t>
      </w:r>
    </w:p>
    <w:p w14:paraId="46630603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 xml:space="preserve">Protection - Against overload, </w:t>
      </w:r>
      <w:proofErr w:type="gramStart"/>
      <w:r w:rsidRPr="0004108B">
        <w:rPr>
          <w:rFonts w:ascii="Times New Roman" w:hAnsi="Times New Roman" w:cs="Times New Roman"/>
          <w:lang w:val="en-US"/>
        </w:rPr>
        <w:t>Short</w:t>
      </w:r>
      <w:proofErr w:type="gramEnd"/>
      <w:r w:rsidRPr="0004108B">
        <w:rPr>
          <w:rFonts w:ascii="Times New Roman" w:hAnsi="Times New Roman" w:cs="Times New Roman"/>
          <w:lang w:val="en-US"/>
        </w:rPr>
        <w:t xml:space="preserve"> circuit</w:t>
      </w:r>
    </w:p>
    <w:p w14:paraId="5FEA6EF0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Indication - An indicator of network connection</w:t>
      </w:r>
    </w:p>
    <w:p w14:paraId="3FAEE2D3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Features - Wall mounting, Fireproof material</w:t>
      </w:r>
    </w:p>
    <w:p w14:paraId="3340993C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The maximum dissipated energy is 380 joules.</w:t>
      </w:r>
    </w:p>
    <w:p w14:paraId="7DE9EF21" w14:textId="504371CE" w:rsidR="003B1036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Additionally, there is current protection of USB ports, an automatic fuse built into the switch.</w:t>
      </w:r>
    </w:p>
    <w:p w14:paraId="1790BA50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b/>
          <w:bCs/>
          <w:lang w:val="en-US"/>
        </w:rPr>
      </w:pPr>
    </w:p>
    <w:p w14:paraId="1287BFCD" w14:textId="6F1582BF" w:rsidR="003B1036" w:rsidRPr="008B7101" w:rsidRDefault="003B1036" w:rsidP="003B103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8B7101">
        <w:rPr>
          <w:rFonts w:ascii="Times New Roman" w:hAnsi="Times New Roman" w:cs="Times New Roman"/>
          <w:b/>
          <w:bCs/>
          <w:lang w:val="en-US"/>
        </w:rPr>
        <w:t xml:space="preserve">7) </w:t>
      </w:r>
      <w:r w:rsidR="00A55E6E" w:rsidRPr="00A55E6E">
        <w:rPr>
          <w:rFonts w:ascii="Times New Roman" w:hAnsi="Times New Roman" w:cs="Times New Roman"/>
          <w:b/>
          <w:bCs/>
          <w:lang w:val="en-US"/>
        </w:rPr>
        <w:t xml:space="preserve">USB HUB 4-port USB 3.2 </w:t>
      </w:r>
      <w:proofErr w:type="spellStart"/>
      <w:r w:rsidR="00A55E6E" w:rsidRPr="00A55E6E">
        <w:rPr>
          <w:rFonts w:ascii="Times New Roman" w:hAnsi="Times New Roman" w:cs="Times New Roman"/>
          <w:b/>
          <w:bCs/>
          <w:lang w:val="en-US"/>
        </w:rPr>
        <w:t>Orico</w:t>
      </w:r>
      <w:proofErr w:type="spellEnd"/>
      <w:r w:rsidR="00A55E6E" w:rsidRPr="00A55E6E">
        <w:rPr>
          <w:rFonts w:ascii="Times New Roman" w:hAnsi="Times New Roman" w:cs="Times New Roman"/>
          <w:b/>
          <w:bCs/>
          <w:lang w:val="en-US"/>
        </w:rPr>
        <w:t xml:space="preserve"> M3U4-G2-05-SV-BP, Silver</w:t>
      </w:r>
      <w:r w:rsidRPr="008B7101">
        <w:rPr>
          <w:rFonts w:ascii="Times New Roman" w:hAnsi="Times New Roman" w:cs="Times New Roman"/>
          <w:lang w:val="en-US"/>
        </w:rPr>
        <w:t>:</w:t>
      </w:r>
    </w:p>
    <w:p w14:paraId="7CD5C3DB" w14:textId="77777777" w:rsidR="003B1036" w:rsidRPr="008B7101" w:rsidRDefault="003B1036" w:rsidP="003B1036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</w:p>
    <w:p w14:paraId="2FC7A517" w14:textId="77777777" w:rsidR="003B1036" w:rsidRDefault="003B1036" w:rsidP="003B1036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  <w:noProof/>
        </w:rPr>
        <w:drawing>
          <wp:inline distT="0" distB="0" distL="0" distR="0" wp14:anchorId="6AEF8ED3" wp14:editId="0347299F">
            <wp:extent cx="2364937" cy="2075815"/>
            <wp:effectExtent l="0" t="0" r="0" b="635"/>
            <wp:docPr id="2108881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912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0594" cy="208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93B2D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Product UID - M3U4-G2-05-SV-BP</w:t>
      </w:r>
    </w:p>
    <w:p w14:paraId="7FF01113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 xml:space="preserve">Manufacturer - </w:t>
      </w:r>
      <w:proofErr w:type="spellStart"/>
      <w:r w:rsidRPr="0004108B">
        <w:rPr>
          <w:rFonts w:ascii="Times New Roman" w:hAnsi="Times New Roman" w:cs="Times New Roman"/>
          <w:lang w:val="en-US"/>
        </w:rPr>
        <w:t>Orico</w:t>
      </w:r>
      <w:proofErr w:type="spellEnd"/>
    </w:p>
    <w:p w14:paraId="37CBFD0A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Model - M3U4-G2</w:t>
      </w:r>
    </w:p>
    <w:p w14:paraId="27B73B48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Hardware Type - USB hub</w:t>
      </w:r>
    </w:p>
    <w:p w14:paraId="3B69FA0B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Interface - USB</w:t>
      </w:r>
    </w:p>
    <w:p w14:paraId="6BAA5D5F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The transfer rate of the interface is 10 Gbit/s.</w:t>
      </w:r>
    </w:p>
    <w:p w14:paraId="01CCFC81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Compatibility - Windows XP, Vista, 7, 8, 8.1, 10, Mac OS and Linux</w:t>
      </w:r>
    </w:p>
    <w:p w14:paraId="2FFF7F10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USB: v3.2, 3.0, 2.0, 1.1, 1.0</w:t>
      </w:r>
    </w:p>
    <w:p w14:paraId="77BA4401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Description - USB-C 3.2 Gen2 Hub Connection Port, USB 3.2 Gen2 Type-A x 4 ports, Housing material: Aluminum, USB-C - USB-A cable length 0.5 m</w:t>
      </w:r>
    </w:p>
    <w:p w14:paraId="3FCFDE3D" w14:textId="0B1C225F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Powered by USB port</w:t>
      </w:r>
    </w:p>
    <w:p w14:paraId="184AA4E9" w14:textId="248D9803" w:rsidR="003B1036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  <w:r w:rsidRPr="0004108B">
        <w:rPr>
          <w:rFonts w:ascii="Times New Roman" w:hAnsi="Times New Roman" w:cs="Times New Roman"/>
          <w:lang w:val="en-US"/>
        </w:rPr>
        <w:t>Cable length, m - 0.5</w:t>
      </w:r>
    </w:p>
    <w:p w14:paraId="318C004E" w14:textId="77777777" w:rsidR="004A2ACA" w:rsidRPr="0004108B" w:rsidRDefault="004A2ACA" w:rsidP="002B7CF9">
      <w:pPr>
        <w:spacing w:after="0"/>
        <w:ind w:firstLine="426"/>
        <w:jc w:val="both"/>
        <w:rPr>
          <w:rFonts w:ascii="Times New Roman" w:hAnsi="Times New Roman" w:cs="Times New Roman"/>
          <w:lang w:val="en-US"/>
        </w:rPr>
      </w:pPr>
    </w:p>
    <w:sectPr w:rsidR="004A2ACA" w:rsidRPr="0004108B" w:rsidSect="0027164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97E71"/>
    <w:multiLevelType w:val="hybridMultilevel"/>
    <w:tmpl w:val="CC7409D4"/>
    <w:lvl w:ilvl="0" w:tplc="F91E80B2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b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647" w:hanging="360"/>
      </w:pPr>
    </w:lvl>
    <w:lvl w:ilvl="2" w:tplc="1000001B" w:tentative="1">
      <w:start w:val="1"/>
      <w:numFmt w:val="lowerRoman"/>
      <w:lvlText w:val="%3."/>
      <w:lvlJc w:val="right"/>
      <w:pPr>
        <w:ind w:left="2367" w:hanging="180"/>
      </w:pPr>
    </w:lvl>
    <w:lvl w:ilvl="3" w:tplc="1000000F" w:tentative="1">
      <w:start w:val="1"/>
      <w:numFmt w:val="decimal"/>
      <w:lvlText w:val="%4."/>
      <w:lvlJc w:val="left"/>
      <w:pPr>
        <w:ind w:left="3087" w:hanging="360"/>
      </w:pPr>
    </w:lvl>
    <w:lvl w:ilvl="4" w:tplc="10000019" w:tentative="1">
      <w:start w:val="1"/>
      <w:numFmt w:val="lowerLetter"/>
      <w:lvlText w:val="%5."/>
      <w:lvlJc w:val="left"/>
      <w:pPr>
        <w:ind w:left="3807" w:hanging="360"/>
      </w:pPr>
    </w:lvl>
    <w:lvl w:ilvl="5" w:tplc="1000001B" w:tentative="1">
      <w:start w:val="1"/>
      <w:numFmt w:val="lowerRoman"/>
      <w:lvlText w:val="%6."/>
      <w:lvlJc w:val="right"/>
      <w:pPr>
        <w:ind w:left="4527" w:hanging="180"/>
      </w:pPr>
    </w:lvl>
    <w:lvl w:ilvl="6" w:tplc="1000000F" w:tentative="1">
      <w:start w:val="1"/>
      <w:numFmt w:val="decimal"/>
      <w:lvlText w:val="%7."/>
      <w:lvlJc w:val="left"/>
      <w:pPr>
        <w:ind w:left="5247" w:hanging="360"/>
      </w:pPr>
    </w:lvl>
    <w:lvl w:ilvl="7" w:tplc="10000019" w:tentative="1">
      <w:start w:val="1"/>
      <w:numFmt w:val="lowerLetter"/>
      <w:lvlText w:val="%8."/>
      <w:lvlJc w:val="left"/>
      <w:pPr>
        <w:ind w:left="5967" w:hanging="360"/>
      </w:pPr>
    </w:lvl>
    <w:lvl w:ilvl="8" w:tplc="1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E33062"/>
    <w:multiLevelType w:val="multilevel"/>
    <w:tmpl w:val="D35A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157A3B"/>
    <w:multiLevelType w:val="hybridMultilevel"/>
    <w:tmpl w:val="5F4EB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6221F"/>
    <w:multiLevelType w:val="hybridMultilevel"/>
    <w:tmpl w:val="5F4EB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874EB"/>
    <w:multiLevelType w:val="hybridMultilevel"/>
    <w:tmpl w:val="44805C42"/>
    <w:lvl w:ilvl="0" w:tplc="FEB06FF4">
      <w:start w:val="2"/>
      <w:numFmt w:val="decimal"/>
      <w:lvlText w:val="%1)"/>
      <w:lvlJc w:val="left"/>
      <w:pPr>
        <w:ind w:left="1287" w:hanging="360"/>
      </w:pPr>
      <w:rPr>
        <w:rFonts w:hint="default"/>
        <w:b/>
        <w:color w:val="auto"/>
      </w:rPr>
    </w:lvl>
    <w:lvl w:ilvl="1" w:tplc="0C000019" w:tentative="1">
      <w:start w:val="1"/>
      <w:numFmt w:val="lowerLetter"/>
      <w:lvlText w:val="%2."/>
      <w:lvlJc w:val="left"/>
      <w:pPr>
        <w:ind w:left="2007" w:hanging="360"/>
      </w:pPr>
    </w:lvl>
    <w:lvl w:ilvl="2" w:tplc="0C00001B" w:tentative="1">
      <w:start w:val="1"/>
      <w:numFmt w:val="lowerRoman"/>
      <w:lvlText w:val="%3."/>
      <w:lvlJc w:val="right"/>
      <w:pPr>
        <w:ind w:left="2727" w:hanging="180"/>
      </w:pPr>
    </w:lvl>
    <w:lvl w:ilvl="3" w:tplc="0C00000F" w:tentative="1">
      <w:start w:val="1"/>
      <w:numFmt w:val="decimal"/>
      <w:lvlText w:val="%4."/>
      <w:lvlJc w:val="left"/>
      <w:pPr>
        <w:ind w:left="3447" w:hanging="360"/>
      </w:pPr>
    </w:lvl>
    <w:lvl w:ilvl="4" w:tplc="0C000019" w:tentative="1">
      <w:start w:val="1"/>
      <w:numFmt w:val="lowerLetter"/>
      <w:lvlText w:val="%5."/>
      <w:lvlJc w:val="left"/>
      <w:pPr>
        <w:ind w:left="4167" w:hanging="360"/>
      </w:pPr>
    </w:lvl>
    <w:lvl w:ilvl="5" w:tplc="0C00001B" w:tentative="1">
      <w:start w:val="1"/>
      <w:numFmt w:val="lowerRoman"/>
      <w:lvlText w:val="%6."/>
      <w:lvlJc w:val="right"/>
      <w:pPr>
        <w:ind w:left="4887" w:hanging="180"/>
      </w:pPr>
    </w:lvl>
    <w:lvl w:ilvl="6" w:tplc="0C00000F" w:tentative="1">
      <w:start w:val="1"/>
      <w:numFmt w:val="decimal"/>
      <w:lvlText w:val="%7."/>
      <w:lvlJc w:val="left"/>
      <w:pPr>
        <w:ind w:left="5607" w:hanging="360"/>
      </w:pPr>
    </w:lvl>
    <w:lvl w:ilvl="7" w:tplc="0C000019" w:tentative="1">
      <w:start w:val="1"/>
      <w:numFmt w:val="lowerLetter"/>
      <w:lvlText w:val="%8."/>
      <w:lvlJc w:val="left"/>
      <w:pPr>
        <w:ind w:left="6327" w:hanging="360"/>
      </w:pPr>
    </w:lvl>
    <w:lvl w:ilvl="8" w:tplc="0C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421169"/>
    <w:multiLevelType w:val="hybridMultilevel"/>
    <w:tmpl w:val="265AC334"/>
    <w:lvl w:ilvl="0" w:tplc="4606B1EE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222" w:hanging="360"/>
      </w:pPr>
    </w:lvl>
    <w:lvl w:ilvl="2" w:tplc="0C00001B" w:tentative="1">
      <w:start w:val="1"/>
      <w:numFmt w:val="lowerRoman"/>
      <w:lvlText w:val="%3."/>
      <w:lvlJc w:val="right"/>
      <w:pPr>
        <w:ind w:left="1942" w:hanging="180"/>
      </w:pPr>
    </w:lvl>
    <w:lvl w:ilvl="3" w:tplc="0C00000F" w:tentative="1">
      <w:start w:val="1"/>
      <w:numFmt w:val="decimal"/>
      <w:lvlText w:val="%4."/>
      <w:lvlJc w:val="left"/>
      <w:pPr>
        <w:ind w:left="2662" w:hanging="360"/>
      </w:pPr>
    </w:lvl>
    <w:lvl w:ilvl="4" w:tplc="0C000019" w:tentative="1">
      <w:start w:val="1"/>
      <w:numFmt w:val="lowerLetter"/>
      <w:lvlText w:val="%5."/>
      <w:lvlJc w:val="left"/>
      <w:pPr>
        <w:ind w:left="3382" w:hanging="360"/>
      </w:pPr>
    </w:lvl>
    <w:lvl w:ilvl="5" w:tplc="0C00001B" w:tentative="1">
      <w:start w:val="1"/>
      <w:numFmt w:val="lowerRoman"/>
      <w:lvlText w:val="%6."/>
      <w:lvlJc w:val="right"/>
      <w:pPr>
        <w:ind w:left="4102" w:hanging="180"/>
      </w:pPr>
    </w:lvl>
    <w:lvl w:ilvl="6" w:tplc="0C00000F" w:tentative="1">
      <w:start w:val="1"/>
      <w:numFmt w:val="decimal"/>
      <w:lvlText w:val="%7."/>
      <w:lvlJc w:val="left"/>
      <w:pPr>
        <w:ind w:left="4822" w:hanging="360"/>
      </w:pPr>
    </w:lvl>
    <w:lvl w:ilvl="7" w:tplc="0C000019" w:tentative="1">
      <w:start w:val="1"/>
      <w:numFmt w:val="lowerLetter"/>
      <w:lvlText w:val="%8."/>
      <w:lvlJc w:val="left"/>
      <w:pPr>
        <w:ind w:left="5542" w:hanging="360"/>
      </w:pPr>
    </w:lvl>
    <w:lvl w:ilvl="8" w:tplc="0C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1430765"/>
    <w:multiLevelType w:val="hybridMultilevel"/>
    <w:tmpl w:val="DE6C8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F0FBC"/>
    <w:multiLevelType w:val="hybridMultilevel"/>
    <w:tmpl w:val="8BDA9886"/>
    <w:lvl w:ilvl="0" w:tplc="4606B1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41A17"/>
    <w:multiLevelType w:val="hybridMultilevel"/>
    <w:tmpl w:val="0ED2CFB0"/>
    <w:lvl w:ilvl="0" w:tplc="9D740F2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6299078">
    <w:abstractNumId w:val="7"/>
  </w:num>
  <w:num w:numId="2" w16cid:durableId="585001231">
    <w:abstractNumId w:val="5"/>
  </w:num>
  <w:num w:numId="3" w16cid:durableId="838350547">
    <w:abstractNumId w:val="2"/>
  </w:num>
  <w:num w:numId="4" w16cid:durableId="1281838250">
    <w:abstractNumId w:val="6"/>
  </w:num>
  <w:num w:numId="5" w16cid:durableId="1851487858">
    <w:abstractNumId w:val="3"/>
  </w:num>
  <w:num w:numId="6" w16cid:durableId="1693264283">
    <w:abstractNumId w:val="0"/>
  </w:num>
  <w:num w:numId="7" w16cid:durableId="1205482990">
    <w:abstractNumId w:val="1"/>
  </w:num>
  <w:num w:numId="8" w16cid:durableId="1541287009">
    <w:abstractNumId w:val="8"/>
  </w:num>
  <w:num w:numId="9" w16cid:durableId="2988006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84B"/>
    <w:rsid w:val="000112E1"/>
    <w:rsid w:val="000201D3"/>
    <w:rsid w:val="0004108B"/>
    <w:rsid w:val="00063BEA"/>
    <w:rsid w:val="00081222"/>
    <w:rsid w:val="000A144D"/>
    <w:rsid w:val="000A2720"/>
    <w:rsid w:val="000C6E5C"/>
    <w:rsid w:val="000F33FD"/>
    <w:rsid w:val="00113846"/>
    <w:rsid w:val="00146EF8"/>
    <w:rsid w:val="001D17C9"/>
    <w:rsid w:val="00202FCD"/>
    <w:rsid w:val="0021734D"/>
    <w:rsid w:val="0022183C"/>
    <w:rsid w:val="00267409"/>
    <w:rsid w:val="0027164D"/>
    <w:rsid w:val="002A7D07"/>
    <w:rsid w:val="002B7CF9"/>
    <w:rsid w:val="002F0B9A"/>
    <w:rsid w:val="00331EB7"/>
    <w:rsid w:val="003379B2"/>
    <w:rsid w:val="00363226"/>
    <w:rsid w:val="00363690"/>
    <w:rsid w:val="0036675F"/>
    <w:rsid w:val="003B1036"/>
    <w:rsid w:val="003B6BED"/>
    <w:rsid w:val="003E21F8"/>
    <w:rsid w:val="003E32BC"/>
    <w:rsid w:val="00405C79"/>
    <w:rsid w:val="00456F23"/>
    <w:rsid w:val="004A2ACA"/>
    <w:rsid w:val="004D6224"/>
    <w:rsid w:val="00545716"/>
    <w:rsid w:val="00566894"/>
    <w:rsid w:val="00570500"/>
    <w:rsid w:val="00641DD1"/>
    <w:rsid w:val="00685872"/>
    <w:rsid w:val="00690F3A"/>
    <w:rsid w:val="00696038"/>
    <w:rsid w:val="006A1C88"/>
    <w:rsid w:val="006A4850"/>
    <w:rsid w:val="006B0F58"/>
    <w:rsid w:val="006C04DB"/>
    <w:rsid w:val="006C331B"/>
    <w:rsid w:val="006D3CE5"/>
    <w:rsid w:val="006E6BF1"/>
    <w:rsid w:val="007278BF"/>
    <w:rsid w:val="007350EB"/>
    <w:rsid w:val="00736A50"/>
    <w:rsid w:val="007419E8"/>
    <w:rsid w:val="00753662"/>
    <w:rsid w:val="00784A8D"/>
    <w:rsid w:val="007C39F0"/>
    <w:rsid w:val="007C58BB"/>
    <w:rsid w:val="007F0E13"/>
    <w:rsid w:val="00854A97"/>
    <w:rsid w:val="008B7101"/>
    <w:rsid w:val="008C1780"/>
    <w:rsid w:val="008D546C"/>
    <w:rsid w:val="008E67D8"/>
    <w:rsid w:val="008F334E"/>
    <w:rsid w:val="0090648D"/>
    <w:rsid w:val="00917320"/>
    <w:rsid w:val="00942351"/>
    <w:rsid w:val="0098184B"/>
    <w:rsid w:val="009F272B"/>
    <w:rsid w:val="00A55E6E"/>
    <w:rsid w:val="00A74071"/>
    <w:rsid w:val="00A93028"/>
    <w:rsid w:val="00AA5DDE"/>
    <w:rsid w:val="00AD1B30"/>
    <w:rsid w:val="00AD3671"/>
    <w:rsid w:val="00AD6644"/>
    <w:rsid w:val="00AE7D81"/>
    <w:rsid w:val="00B36CAA"/>
    <w:rsid w:val="00B63F29"/>
    <w:rsid w:val="00B974F3"/>
    <w:rsid w:val="00BC250E"/>
    <w:rsid w:val="00BC633A"/>
    <w:rsid w:val="00BE6F46"/>
    <w:rsid w:val="00C644D8"/>
    <w:rsid w:val="00C75722"/>
    <w:rsid w:val="00C822B0"/>
    <w:rsid w:val="00CA2E25"/>
    <w:rsid w:val="00CA2F02"/>
    <w:rsid w:val="00CA3480"/>
    <w:rsid w:val="00CA35DF"/>
    <w:rsid w:val="00CB697D"/>
    <w:rsid w:val="00CF1CAA"/>
    <w:rsid w:val="00CF4B7E"/>
    <w:rsid w:val="00D1421E"/>
    <w:rsid w:val="00D21A8D"/>
    <w:rsid w:val="00D24E83"/>
    <w:rsid w:val="00D908C5"/>
    <w:rsid w:val="00D920CD"/>
    <w:rsid w:val="00DA5E0F"/>
    <w:rsid w:val="00DC40F9"/>
    <w:rsid w:val="00DF325C"/>
    <w:rsid w:val="00DF5B65"/>
    <w:rsid w:val="00E335C3"/>
    <w:rsid w:val="00E722B8"/>
    <w:rsid w:val="00E76099"/>
    <w:rsid w:val="00E8435A"/>
    <w:rsid w:val="00E974AF"/>
    <w:rsid w:val="00EA3765"/>
    <w:rsid w:val="00EA5036"/>
    <w:rsid w:val="00EF33B5"/>
    <w:rsid w:val="00F23FE8"/>
    <w:rsid w:val="00F308C6"/>
    <w:rsid w:val="00FB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FADBB"/>
  <w15:docId w15:val="{1EED2740-73CE-41A9-9E85-228D60A7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18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8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18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18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18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18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18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18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18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18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818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818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8184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8184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8184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8184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8184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8184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818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818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18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818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818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8184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8184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8184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818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8184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8184B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F0E13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F0E13"/>
    <w:rPr>
      <w:color w:val="605E5C"/>
      <w:shd w:val="clear" w:color="auto" w:fill="E1DFDD"/>
    </w:rPr>
  </w:style>
  <w:style w:type="character" w:customStyle="1" w:styleId="anegp0gi0b9av8jahpyh">
    <w:name w:val="anegp0gi0b9av8jahpyh"/>
    <w:basedOn w:val="a0"/>
    <w:rsid w:val="00D24E83"/>
  </w:style>
  <w:style w:type="character" w:customStyle="1" w:styleId="ypks7kbdpwfgdykd3qb9">
    <w:name w:val="ypks7kbdpwfgdykd3qb9"/>
    <w:basedOn w:val="a0"/>
    <w:rsid w:val="00AD3671"/>
  </w:style>
  <w:style w:type="table" w:styleId="ad">
    <w:name w:val="Table Grid"/>
    <w:basedOn w:val="a1"/>
    <w:uiPriority w:val="39"/>
    <w:rsid w:val="00B97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 Юрист</dc:creator>
  <cp:lastModifiedBy>user</cp:lastModifiedBy>
  <cp:revision>3</cp:revision>
  <dcterms:created xsi:type="dcterms:W3CDTF">2025-12-17T07:50:00Z</dcterms:created>
  <dcterms:modified xsi:type="dcterms:W3CDTF">2025-12-17T08:00:00Z</dcterms:modified>
</cp:coreProperties>
</file>